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F2" w:rsidRDefault="00293FF2" w:rsidP="00293FF2">
      <w:pPr>
        <w:pStyle w:val="ConsPlusNormal"/>
        <w:jc w:val="right"/>
        <w:outlineLvl w:val="0"/>
      </w:pPr>
      <w:r>
        <w:t>Приложение 12</w:t>
      </w:r>
    </w:p>
    <w:p w:rsidR="00293FF2" w:rsidRDefault="00293FF2" w:rsidP="00293FF2">
      <w:pPr>
        <w:pStyle w:val="ConsPlusNormal"/>
        <w:jc w:val="right"/>
      </w:pPr>
      <w:r>
        <w:t>к Закону Забайкальского края</w:t>
      </w:r>
    </w:p>
    <w:p w:rsidR="00293FF2" w:rsidRDefault="00293FF2" w:rsidP="00293FF2">
      <w:pPr>
        <w:pStyle w:val="ConsPlusNormal"/>
        <w:jc w:val="right"/>
      </w:pPr>
      <w:r>
        <w:t>"О бюджете Забайкальского края на 2023 год</w:t>
      </w:r>
    </w:p>
    <w:p w:rsidR="00293FF2" w:rsidRDefault="00293FF2" w:rsidP="00293FF2">
      <w:pPr>
        <w:pStyle w:val="ConsPlusNormal"/>
        <w:jc w:val="right"/>
      </w:pPr>
      <w:r>
        <w:t>и плановый период 2024 и 2025 годов"</w:t>
      </w:r>
    </w:p>
    <w:p w:rsidR="00293FF2" w:rsidRDefault="00293FF2" w:rsidP="00293FF2">
      <w:pPr>
        <w:pStyle w:val="ConsPlusNormal"/>
        <w:jc w:val="both"/>
      </w:pPr>
    </w:p>
    <w:p w:rsidR="00293FF2" w:rsidRDefault="00293FF2" w:rsidP="00293FF2">
      <w:pPr>
        <w:pStyle w:val="ConsPlusNormal"/>
        <w:jc w:val="center"/>
        <w:rPr>
          <w:b/>
          <w:bCs/>
        </w:rPr>
      </w:pPr>
      <w:bookmarkStart w:id="0" w:name="Par41294"/>
      <w:bookmarkEnd w:id="0"/>
      <w:r>
        <w:rPr>
          <w:b/>
          <w:bCs/>
        </w:rPr>
        <w:t>РАСПРЕДЕЛЕНИЕ БЮДЖЕТНЫХ АССИГНОВАНИЙ БЮДЖЕТА КРАЯ ПО ЦЕЛЕВЫМ</w:t>
      </w:r>
    </w:p>
    <w:p w:rsidR="00293FF2" w:rsidRDefault="00293FF2" w:rsidP="00293FF2">
      <w:pPr>
        <w:pStyle w:val="ConsPlusNormal"/>
        <w:jc w:val="center"/>
        <w:rPr>
          <w:b/>
          <w:bCs/>
        </w:rPr>
      </w:pPr>
      <w:r>
        <w:rPr>
          <w:b/>
          <w:bCs/>
        </w:rPr>
        <w:t>СТАТЬЯМ (ГОСУДАРСТВЕННЫМ ПРОГРАММАМ И НЕПРОГРАММНЫМ</w:t>
      </w:r>
    </w:p>
    <w:p w:rsidR="00293FF2" w:rsidRDefault="00293FF2" w:rsidP="00293FF2">
      <w:pPr>
        <w:pStyle w:val="ConsPlusNormal"/>
        <w:jc w:val="center"/>
        <w:rPr>
          <w:b/>
          <w:bCs/>
        </w:rPr>
      </w:pPr>
      <w:r>
        <w:rPr>
          <w:b/>
          <w:bCs/>
        </w:rPr>
        <w:t>НАПРАВЛЕНИЯМ ДЕЯТЕЛЬНОСТИ), ГРУППАМ И ПОДГРУППАМ ВИДОВ</w:t>
      </w:r>
    </w:p>
    <w:p w:rsidR="00293FF2" w:rsidRDefault="00293FF2" w:rsidP="00293FF2">
      <w:pPr>
        <w:pStyle w:val="ConsPlusNormal"/>
        <w:jc w:val="center"/>
        <w:rPr>
          <w:b/>
          <w:bCs/>
        </w:rPr>
      </w:pPr>
      <w:r>
        <w:rPr>
          <w:b/>
          <w:bCs/>
        </w:rPr>
        <w:t>РАСХОДОВ КЛАССИФИКАЦИИ РАСХОДОВ БЮДЖЕТОВ НА 2023 ГОД</w:t>
      </w:r>
    </w:p>
    <w:p w:rsidR="00293FF2" w:rsidRDefault="00293FF2" w:rsidP="00293FF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93FF2" w:rsidTr="004F32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3FF2" w:rsidRDefault="00293FF2" w:rsidP="004F3291">
            <w:pPr>
              <w:pStyle w:val="ConsPlusNormal"/>
              <w:rPr>
                <w:sz w:val="24"/>
                <w:szCs w:val="24"/>
              </w:rPr>
            </w:pPr>
          </w:p>
        </w:tc>
        <w:tc>
          <w:tcPr>
            <w:tcW w:w="113" w:type="dxa"/>
            <w:shd w:val="clear" w:color="auto" w:fill="F4F3F8"/>
            <w:tcMar>
              <w:top w:w="0" w:type="dxa"/>
              <w:left w:w="0" w:type="dxa"/>
              <w:bottom w:w="0" w:type="dxa"/>
              <w:right w:w="0" w:type="dxa"/>
            </w:tcMar>
          </w:tcPr>
          <w:p w:rsidR="00293FF2" w:rsidRDefault="00293FF2" w:rsidP="004F3291">
            <w:pPr>
              <w:pStyle w:val="ConsPlusNormal"/>
              <w:rPr>
                <w:sz w:val="24"/>
                <w:szCs w:val="24"/>
              </w:rPr>
            </w:pPr>
          </w:p>
        </w:tc>
        <w:tc>
          <w:tcPr>
            <w:tcW w:w="0" w:type="auto"/>
            <w:shd w:val="clear" w:color="auto" w:fill="F4F3F8"/>
            <w:tcMar>
              <w:top w:w="113" w:type="dxa"/>
              <w:left w:w="0" w:type="dxa"/>
              <w:bottom w:w="113" w:type="dxa"/>
              <w:right w:w="0" w:type="dxa"/>
            </w:tcMar>
          </w:tcPr>
          <w:p w:rsidR="00293FF2" w:rsidRDefault="00293FF2" w:rsidP="004F3291">
            <w:pPr>
              <w:pStyle w:val="ConsPlusNormal"/>
              <w:jc w:val="center"/>
              <w:rPr>
                <w:color w:val="392C69"/>
              </w:rPr>
            </w:pPr>
            <w:r>
              <w:rPr>
                <w:color w:val="392C69"/>
              </w:rPr>
              <w:t>Список изменяющих документов</w:t>
            </w:r>
          </w:p>
          <w:p w:rsidR="00293FF2" w:rsidRDefault="00293FF2" w:rsidP="004F3291">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293FF2" w:rsidRDefault="00293FF2" w:rsidP="004F3291">
            <w:pPr>
              <w:pStyle w:val="ConsPlusNormal"/>
              <w:jc w:val="center"/>
              <w:rPr>
                <w:color w:val="392C69"/>
              </w:rPr>
            </w:pPr>
            <w:r>
              <w:rPr>
                <w:color w:val="392C69"/>
              </w:rPr>
              <w:t>от 14.12.2023 N 2282-ЗЗК)</w:t>
            </w:r>
          </w:p>
        </w:tc>
        <w:tc>
          <w:tcPr>
            <w:tcW w:w="113" w:type="dxa"/>
            <w:shd w:val="clear" w:color="auto" w:fill="F4F3F8"/>
            <w:tcMar>
              <w:top w:w="0" w:type="dxa"/>
              <w:left w:w="0" w:type="dxa"/>
              <w:bottom w:w="0" w:type="dxa"/>
              <w:right w:w="0" w:type="dxa"/>
            </w:tcMar>
          </w:tcPr>
          <w:p w:rsidR="00293FF2" w:rsidRDefault="00293FF2" w:rsidP="004F3291">
            <w:pPr>
              <w:pStyle w:val="ConsPlusNormal"/>
              <w:jc w:val="center"/>
              <w:rPr>
                <w:color w:val="392C69"/>
              </w:rPr>
            </w:pPr>
          </w:p>
        </w:tc>
      </w:tr>
    </w:tbl>
    <w:p w:rsidR="00293FF2" w:rsidRDefault="00293FF2" w:rsidP="00293FF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644"/>
        <w:gridCol w:w="510"/>
        <w:gridCol w:w="1504"/>
      </w:tblGrid>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ЦСР</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ВР</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Сумма (тыс. рублей)</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8 918 286,8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сбалансированности и устойчивости бюджета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84 342,1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84 342,1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01 1 01 09300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84 342,1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01 1 01 09300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84 342,1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01 1 01 09300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84 342,1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"Управление государственным долгом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312 715,3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"Обслуживание государственного долга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312 715,3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Процентные платежи по государственному долгу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01 2 02 06065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312 715,3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Обслуживание государственного (муниципального) долга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01 2 02 06065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700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312 715,3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Обслуживание государственного долга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01 2 02 06065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720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312 715,3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"Совершенствование межбюджетных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8 290 373,9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8 290 373,9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5 215 619,0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5 215 619,0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Дотации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5 215 619,0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1 580 717,3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1 580 717,3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Дотации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1 580 717,3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1 197 366,7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1 197 366,7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Дотации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1 197 366,7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Субвенция на предоставление дотаций поселениям на выравнивание бюджетной обеспеченности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87 214,0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87 214,0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01 3 02 78060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87 214,0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01 3 02 78186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163 676,8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01 3 02 78186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163 676,8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01 3 02 78186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163 676,8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Единая субвенция местным бюджетам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01 3 02 79202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45 780,1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01 3 02 79202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45 780,1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01 3 02 79202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45 780,1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230 641,8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выполнения функций государственными органами"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230 641,8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67 088,9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бухгалтерского обслуживания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27 308,1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23 901,3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23 901,3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3 406,8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3 406,8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Забайкальский центр государственных закупок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39 780,8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35 795,2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35 795,2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3 970,5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3 970,5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156 795,7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156 795,7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156 795,7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6 757,2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6 692,2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6 692,2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"Повышение финансовой грамотности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01 6 01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Повышение финансовой грамотности населения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01 6 01 09017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01 6 01 09017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01 6 01 09017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2 117 810,4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9 571,3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9 571,3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02 1 03 10000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9 571,3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02 1 03 19309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02 1 03 19309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02 1 03 19309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30 985,1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Основное мероприятие "Содержание объектов и имущества </w:t>
            </w:r>
            <w:r>
              <w:lastRenderedPageBreak/>
              <w:t>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02 2 01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30 985,1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Предупреждение и ликвидация последствий чрезвычайных ситуаций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02 2 01 09218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16 579,5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02 2 01 09218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16 579,5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в целях формирования государственного материального резерва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02 2 01 09218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16 579,5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02 2 01 10000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14 405,6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02 2 01 19247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14 405,6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02 2 01 19247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14 405,6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02 2 01 19247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14 405,6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197 335,4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124 317,2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124 317,2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обеспечения функционирования комплексной системы безопасности жизнедеятельности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02 3 01 19303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124 317,2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02 3 01 19303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124 317,2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02 3 01 19303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124 317,2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21 104,6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21 104,6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обеспечения функционирования комплексной системы безопасности жизнедеятельности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02 3 02 19303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21 104,6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02 3 02 19303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21 104,6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02 3 02 19303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21 104,6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"Комплексная система экстренного оповещения населения о чрезвычайных ситуациях"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35 446,8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35 446,8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обеспечения функционирования комплексной системы безопасности жизнедеятельности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02 3 03 19303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35 446,8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02 3 03 19303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35 446,8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02 3 03 19303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35 446,8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w:t>
            </w:r>
            <w:r>
              <w:lastRenderedPageBreak/>
              <w:t>пожаров, происшествий на водных объектах)"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02 3 04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16 466,8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02 3 04 10000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16 466,8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обеспечения функционирования комплексной системы безопасности жизнедеятельности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02 3 04 19303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16 466,8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02 3 04 19303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16 466,8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02 3 04 19303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16 466,8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53 728,2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"Осуществление поисково-спасательных, аварийно-спасательных, водолазных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53 728,2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02 4 01 10000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53 728,2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02 4 01 19302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53 728,2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02 4 01 19302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53 728,2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02 4 01 19302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53 728,2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"Тушение пожаров и проведение связанных с ними аварийно-спасательных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1 805 990,6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"Тушение пожаров и проведение связанных с ними аварийно-спасательных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1 553 929,6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1 553 929,6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02 5 01 19310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1 553 929,6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02 5 01 19310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1 553 929,6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02 5 01 19310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1 553 929,6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инфраструктуры пожарной охраны в населенных пунктах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237 061,0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237 061,0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02 5 03 19310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237 061,0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02 5 03 19310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237 061,0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02 5 03 19310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237 061,0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02 5 04 79118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02 5 04 79118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02 5 04 79118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и управление"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20 199,8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государственного управления в установленной сфере"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20 199,8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19 024,7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18 959,4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18 959,4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1 175,1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1 114,5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1 114,5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02 8 01 49300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"Экономическое развитие"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3 366 554,2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"Стимулирование инвестиционной деятельности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2 531 123,3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1 660 649,1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648 000,0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648 000,0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648 000,0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1 012 015,4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1 012 015,4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03 1 01 06370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1 012 015,4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161 200,0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03 1 02 06390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161 200,0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03 1 02 06390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161 200,0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03 1 02 06390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161 200,0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103 894,5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03 1 03 06310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102 801,1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03 1 03 06310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65 001,1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03 1 03 06310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65 001,1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03 1 03 06310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37 800,0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03 1 03 06310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37 800,0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03 1 03 06320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1 093,4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03 1 03 06320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1 093,4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03 1 03 06320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1 093,4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10 582,6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03 1 06 06830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10 582,6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03 1 06 06830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10 582,6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03 1 06 06830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10 582,6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Основное мероприятие "Развитие инфраструктуры территорий опережающего социально-экономического развития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594 797,1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07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594 797,1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07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594 797,1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1 07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594 797,1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225 264,8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"Финансовая поддержка субъектов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121 066,4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03 2 02 06810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121 066,4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03 2 02 06810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121 066,4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03 2 02 06810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121 066,4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потребительского рынка"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Проведение конкурса "Лучшие товары и услуги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03 2 03 06300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03 2 03 06300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03 2 03 06300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6 785,0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I2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6 785,0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I2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6 785,0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I2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6 785,0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"Создание условий для легкого старта и комфортного ведения бизнеса"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48 907,3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48 907,3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16 831,8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16 831,8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32 075,5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32 075,5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Региональный проект "Акселерация субъектов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48 406,1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48 406,1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26 157,2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26 157,2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22 248,9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22 248,9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"Повышение эффективности государственного и муниципального управления"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432 063,1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предоставления государственных и муниципальных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432 063,1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03 4 01 10000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432 063,1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Многофункциональный центр предоставления государственных и муниципальных услуг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03 4 01 19905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432 063,1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03 4 01 19905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432 063,1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03 4 01 19905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432 063,1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"Совершенствование системы стратегического управления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4 677,9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4 494,2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Разработка документов стратегического планирования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03 5 01 09014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4 494,2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03 5 01 09014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4 494,2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03 5 01 09014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4 494,2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Подготовка управленческих кадров для организаций народного хозяйства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 05 R0660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 05 R0660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5 05 R0660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73 425,1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73 425,1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71 808,7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71 478,3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71 478,3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1 616,4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1 616,4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03 7 01 49300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1 616,4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промышленности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"Формирование Фонда развития промышленности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03 8 01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03 8 01 06820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03 8 01 06820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03 8 01 06820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"Содействие занятости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922 482,8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679 903,7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18 146,5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Содействие занятости населения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18 146,5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2 719,2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2 719,2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15 427,3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14 927,3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Основное мероприятие "Повышение конкурентоспособности граждан </w:t>
            </w:r>
            <w:r>
              <w:lastRenderedPageBreak/>
              <w:t>на региональном рынке труда"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04 1 04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7 695,7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Содействие занятости населения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7 695,7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7 148,8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7 148,8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"Социальные выплаты безработным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610 676,5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6"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610 676,5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11 554,4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11 554,4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590 001,5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590 001,5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8 800,0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8 800,0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"Содействие занятости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43 385,0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52920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3 574,7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52920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3 574,7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52920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3 574,7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52980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52980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52980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456,1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53000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39 354,2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53000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39 354,2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1 P2 53000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39 354,2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институтов рынка труда"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19 008,5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04 3 08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19 008,5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государственных полномочий в сфере труда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04 3 08 79206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19 008,5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04 3 08 79206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19 008,5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04 3 08 79206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19 008,5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183 070,6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183 070,6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183 070,6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183 070,6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164 481,3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164 481,3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17 910,1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17 910,1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"Повышение мобильности трудовых ресурсов"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"Содействие занятости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6 P2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дополнительных мероприятий в сфере занятости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6 P2 54780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6 P2 54780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6 P2 54780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04 7 01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2 344 581,5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отраслей агропромышленного комплекса"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661 311,5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638 055,2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Искусственное осеменение сельскохозяйственных животных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элитного семеноводства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13 673,6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13 673,6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13 673,6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14 873,5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14 873,5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14 873,5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Возмещение части затрат на производство продукции растениеводства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97 069,8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97 069,8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97 069,8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Комплексной программы развития овцеводства в Забайкальском крае до 2030 года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29 979,8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4 179,8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4 179,8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25 800,0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07089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25 800,0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Финансирование научно-исследовательских, опытно-конструкторских, технологических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Возмещение части затрат на поддержку производства и реализации молока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научных и образовательных организаций в целях стимулирования развития подотраслей АПК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15 540,4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15 540,4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15 540,4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8 074,2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2 102,4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2 102,4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3 230,9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3 230,9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2 740,9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2 740,9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Строительство и (или) модернизация объектов АПК, приобретение техники и оборудования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180 986,0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180 986,0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180 986,0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произведенное и реализованное яйцо и мясо птицы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Возмещение части затрат на приобретение сельскохозяйственных животных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5 452,3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5 452,3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07424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5 452,3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Стимулирование увеличения производства картофеля и овощей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R0140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10 908,0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R0140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10 908,0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R0140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10 908,0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Возмещение производителям зерновых культур части затрат по производству и реализации зерновых культур</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R3680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7 505,8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R3680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7 505,8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R3680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7 505,8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54 302,2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54 302,2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54 302,2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13 878,0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13 878,0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13 878,0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50 067,6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50 067,6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50 067,6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45 934,4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45 934,4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45 934,4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6 717,2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6 717,2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6 717,2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16 388,0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16 388,0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16 388,0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36 816,6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36 816,6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36 816,6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2 197,8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2 197,8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01 R5089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2 197,8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"Экспорт продукции АПК"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T2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23 256,3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стимулирования увеличения производства масличных культур</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T2 52590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23 256,3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T2 52590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23 256,3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В T2 52590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23 256,3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малых форм хозяйствования"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361 098,0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239 550,0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Проведение выставки сельскохозяйственных животных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07023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8 037,9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07023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2 248,3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07023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2 248,3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07023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5 789,6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07023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5 789,6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07417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6 636,7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07417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6 636,7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05 Г 01 07417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6 636,7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Развитие сельского туризма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R3410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R3410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R3410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R5023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51 693,9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R5023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51 693,9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R5023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51 693,9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R5025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163 231,5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R5025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163 231,5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01 R5025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163 231,5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"Акселерация субъектов малого и среднего предпринимательства"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I5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121 548,0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системы поддержки фермеров и развитие сельской кооперации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121 548,0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50 950,7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50 950,7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70 597,3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70 597,3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условий развития агропромышленного комплекса"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1 172 576,0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157 452,9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07262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10 415,5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07262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07262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07262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9 408,9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05 Д 01 07262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9 408,9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65 414,8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области животноводства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30 997,6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30 997,6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30 997,6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охраны природы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17411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34 417,2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17411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34 417,2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17411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34 417,2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79 462,3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79 032,3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79 032,3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2 160,3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2 160,3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2 160,3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1 014 004,9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07266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23 487,8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07266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23 487,8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07266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23 487,8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805 741,9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области животноводства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805 741,9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805 741,9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805 741,9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Финансовое обеспечение выполнения функций государственных </w:t>
            </w:r>
            <w:r>
              <w:lastRenderedPageBreak/>
              <w:t>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30 311,9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30 116,9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30 116,9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мероприятий при осуществлении деятельности по обращению с животными без владельцев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77265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149 245,7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77265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149 245,7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77265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149 245,7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79265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4 027,6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79265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4 027,6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02 79265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4 027,6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"Экспорт продукции АПК"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T2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1 118,2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аккредитации ветеринарных лабораторий в национальной системе аккредитации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T2 52510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1 118,2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T2 52510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1 118,2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Д T2 52510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1 118,2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149 596,0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146 844,8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 01 R5980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146 844,8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 01 R5980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146 844,8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 01 R5980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146 844,8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2 751,2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Подготовка проектов межевания земельных участков и на проведение кадастровых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 02 R5990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2 751,2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 02 R5990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2 751,2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05 Е 02 R5990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2 751,2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213 026,2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17 675,5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3 238,1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06 1 01 04024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3 238,1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06 1 01 04024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3 238,1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06 1 01 04024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3 238,1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06 1 03 04095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06 1 03 04095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06 1 03 04095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06 1 05 04121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06 1 05 04121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06 1 05 04121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06 1 05 04132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2 579,4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06 1 05 04132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2 579,4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06 1 05 04132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2 579,4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"Поддержка региональных проектов в сфере информационных технологий"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4 358,1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Поддержка региональных проектов в сфере информационных </w:t>
            </w:r>
            <w:r>
              <w:lastRenderedPageBreak/>
              <w:t>технологий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06 1 10 R0280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4 358,1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10 R0280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4 358,1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1 10 R0280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4 358,1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информационно-телекоммуникационного потенциала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современных услуг связи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06 3 03 04191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06 3 03 04191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06 3 03 04191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57 420,0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57 420,0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3 03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57 420,0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"Эксплуатация подсистем электронного правительства"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49 999,2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49 999,2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06 5 01 04181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2 869,4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06 5 01 04181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2 869,4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06 5 01 04181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2 869,4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06 5 01 04192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10 116,1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06 5 01 04192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10 108,4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06 5 01 04192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10 108,4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06 5 01 04192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06 5 01 04192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06 5 01 04247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06 5 01 04247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06 5 01 04247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Сопровождение Системы электронного документооборота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06 5 01 04314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9 753,8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06 5 01 04314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9 753,8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06 5 01 04314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9 753,8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20 509,9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информационных и коммуникационных технологий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06 5 01 14092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20 509,9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06 5 01 14092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20 509,9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06 5 01 14092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20 509,9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66 351,5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66 351,5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62 338,2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62 338,2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62 338,2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4 013,3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3 672,4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3 672,4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340,9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911 985,8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911 985,8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663 497,0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11 904,0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11 904,0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11 904,0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Восстановление береговой линии водных объектов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07 1 01 07292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23 458,5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07 1 01 07292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23 458,5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07 1 01 07292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23 458,5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отдельных полномочий в области водных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07 1 01 51280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62 213,9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07 1 01 51280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62 213,9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07 1 01 51280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62 213,9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R0650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524 188,3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R0650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524 188,3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R0650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524 188,3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R065F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41 732,3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R065F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41 732,3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01 R065F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41 732,3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219 651,5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Капитальный ремонт гидротехнических сооружений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07 1 02 07279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07 1 02 07279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07 1 02 07279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Разработка проектно-сметной документации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2 447,7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2 447,7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2 447,7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Текущие работы по ремонту, содержанию и безаварийной эксплуатации гидротехнических сооружений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15 583,9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15 583,9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07 1 02 07281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15 583,9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8 924,0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мониторинга окружающей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07 1 02 17337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8 924,0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07 1 02 17337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8 924,0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07 1 02 17337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8 924,0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07 1 02 77294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12 076,0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07 1 02 77294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12 076,0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07 1 02 77294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12 076,0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R0650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180 491,9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R0650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180 491,9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02 R0650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180 491,9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15 410,0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Определение зон затопления, подтопления территорий населенных пунктов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07 1 03 07293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07 1 03 07293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07 1 03 07293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отдельных полномочий в области водных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07 1 03 51280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4 783,5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07 1 03 51280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4 783,5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07 1 03 51280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4 783,5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07 1 03 59100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07 1 03 59100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07 1 03 59100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"Сохранение озера Байкал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G7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13 427,3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G7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13 427,3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G7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13 427,3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07 1 G7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13 427,3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"Охрана окружающей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913 008,6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особо охраняемых природных территорий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сети особо охраняемых природных территорий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Развитие сети особо охраняемых природных территорий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08 1 01 07288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08 1 01 07288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08 1 01 07288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"Совершенствование охраны компонентов окружающей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707 645,1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5 673,7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4 992,9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области животноводства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08 2 02 17263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4 992,9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08 2 02 17263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4 992,9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08 2 02 17263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4 992,9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08 2 02 77267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08 2 02 77267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08 2 02 77267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680,8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"Чистая страна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580 335,5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07226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39 900,0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07226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39 900,0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07226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39 900,0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Ликвидация объектов прошлого экологического ущерба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07227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67 703,6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07227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67 703,6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07227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67 703,6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52420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454 731,9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52420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454 731,9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52420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454 731,9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77226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77226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77226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Ликвидация мест несанкционированного размещения отходов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77227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77227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G1 77227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13 666,3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13 666,3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13 666,3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13 666,3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"Чистый воздух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66 555,1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Снижение совокупного объема выбросов загрязняющих веществ в атмосферный воздух в г. Чите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G4 51080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66 555,1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G4 51080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66 555,1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G4 51080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66 555,1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"Сохранение озера Байкал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41 414,5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G7 50250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41 414,5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G7 50250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41 414,5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2 G7 50250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41 414,5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"Воспроизводство и сохранение охотничьих ресурсов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9 200,0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"Выплата субсидий за добытых волков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9 200,0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Выплата вознаграждений за добытых волков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08 3 02 07426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08 3 02 07426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08 3 02 07426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реализации государственной программы"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195 254,5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08 4 01 07410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08 4 01 07410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08 4 01 07410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194 413,5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66 757,6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39 647,4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29 557,6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29 557,6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9 949,8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9 949,8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мониторинга окружающей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08 4 02 17337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27 110,2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08 4 02 17337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27 110,2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08 4 02 17337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27 110,2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75 205,2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73 545,2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73 545,2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1 660,0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25 702,8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25 354,3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25 354,3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290,5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158,7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25 889,2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24 275,0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24 275,0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1 614,2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1 614,2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08 4 02 59704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2 421 875,7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использования и сохранения лесов"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1 796 429,7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1 205 426,8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155 486,2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Содержание материально-технической базы в сфере пожарной безопасности в лесах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118 225,1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117 795,1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17 187,4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100 607,7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лесных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18 330,3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18 330,3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13 158,5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5 171,8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18 930,8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18 930,8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12 701,5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6 229,3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мер пожарной безопасности и тушение лесных пожаров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09 1 01 53450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1 049 940,6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09 1 01 53450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1 049 940,6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09 1 01 53450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713 338,6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09 1 01 53450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336 602,0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186 701,2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лесных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1 348,2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1 348,2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1 348,2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09 1 02 51299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185 001,2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09 1 02 51299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185 001,2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09 1 02 51299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185 001,2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1 313,6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1 313,6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лесных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09 1 03 17199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1 313,6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09 1 03 17199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1 313,6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09 1 03 17199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1 313,6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28 621,8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3 940,7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Учреждения, обеспечивающие предоставление услуг в сфере лесных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3 694,6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3 694,6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3 694,6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09 1 04 19299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246,1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09 1 04 51299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24 681,1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09 1 04 51299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24 681,1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09 1 04 51299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24 681,1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258 790,0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09 1 05 10000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258 790,0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лесных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09 1 05 17199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258 790,0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09 1 05 17199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258 790,0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09 1 05 17199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258 790,0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"Сохранение лесов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115 576,3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Увеличение площади лесовосстановления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54290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68 160,8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54290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68 160,8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54290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68 160,8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Формирование запаса лесных семян для лесовосстановления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54310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54320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47 402,3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54320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47 402,3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1 GА 54320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47 402,3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"Организация обеспечения использования и сохранения лесов"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625 446,0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623 925,3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39 509,4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лесных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19 688,3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19 688,3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09 2 01 17199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19 688,3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09 2 01 19296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19 821,1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09 2 01 19296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19 821,1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09 2 01 19296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19 821,1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5 726,2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50 982,7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42 287,8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42 287,8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7 508,7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7 508,7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1 184,6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1 184,5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0,1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Осуществление отдельных полномочий в области лесных отношений (материально-техническое обеспечение исполнения полномочия)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11 511,1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11 511,1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11 511,1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516 195,9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394 935,1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394 935,1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121 039,3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121 039,3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1 520,7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09 2 03 51292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09 2 03 51292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09 2 03 51292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09 2 03 51296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1 092,5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09 2 03 51296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1 092,5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09 2 03 51296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1 092,5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273 242,7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150 285,1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"Управление государственной собственностью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150 285,1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Оценка недвижимости, признание прав и регулирование отношений по государственной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43 043,7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38 727,5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38 727,5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4 316,2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4 039,2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85 421,3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по обслуживанию, содержанию и продаже казенного имущества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85 421,3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20 419,1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20 419,1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64 964,3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64 964,3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Проведение комплексных кадастровых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21 820,1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5 283,8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5 283,8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16 536,3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16 536,3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122 957,6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59 547,4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56 818,2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56 062,7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56 062,7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2 729,2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10 2 01 49300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2 729,2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2 729,2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63 410,2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63 410,2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по архивно-информационному и геопространственному обеспечению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10 2 02 14093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63 410,2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10 2 02 14093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63 410,2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10 2 02 14093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63 410,2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40 387,3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2 008,6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11 1 03 69300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11 1 03 69300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11 1 03 69300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межрегиональных связей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11 1 06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1 321,5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11 1 06 69300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1 321,5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11 1 06 69300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1 321,5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11 1 06 69300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1 321,5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38 378,7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Министерства"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38 378,7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36 724,4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36 363,0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36 363,0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361,4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1 654,3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1 654,3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1 654,3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346 599,9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территорий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12 1 03 74521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12 1 03 74521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12 1 03 74521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жильем молодых семей"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114 211,6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112 184,9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обеспечению жильем молодых семей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 01 R4970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112 184,9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 01 R4970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112 184,9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 01 R4970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112 184,9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2 026,7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12 3 02 04909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2 026,7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12 3 02 04909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2 026,7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12 3 02 04909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2 026,7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152 388,3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"Содержание аппарата Министерства"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85 519,2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79 242,1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78 689,1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78 689,1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6 277,1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5 381,2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5 381,2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51 199,2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51 199,2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осуществляющие деятельность в сфере строительства объектов государственной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51 199,2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30 159,8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30 159,8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11 857,6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11 857,6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9 181,8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8 356,8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9 419,3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12 4 04 04130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9 419,3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12 4 04 04130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9 419,3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12 4 04 04130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9 419,3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"Финансирование расходов по ведению информационной системы управления проектами в сфере строительства"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6 250,6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12 4 05 04131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6 250,6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12 4 05 04131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6 250,6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12 4 05 04131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6 250,6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 xml:space="preserve">Государственная программа Забайкальского края "Развитие </w:t>
            </w:r>
            <w:r>
              <w:lastRenderedPageBreak/>
              <w:t>транспортной системы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1 823 662,0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lastRenderedPageBreak/>
              <w:t>Подпрограмма "Развитие транспортного комплекса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1 671 076,0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эффективности функционирования воздушного транспорта"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235 597,5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Отдельные мероприятия в области воздушного транспорта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132 330,5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132 330,5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132 330,5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региональных воздушных пассажирских перевозок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67 582,7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67 582,7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67 582,7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13 1 01 04770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35 684,3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13 1 01 04770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35 684,3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13 1 01 04770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35 684,3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эффективности функционирования водного транспорта"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7 058,5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Отдельные мероприятия в области морского и речного транспорта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13 1 02 04301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7 058,5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13 1 02 04301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7 058,5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13 1 02 04301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7 058,5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532 828,9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13 1 03 74505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132 727,1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13 1 03 74505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132 727,1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13 1 03 74505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132 727,1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13 1 03 79227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13 1 03 79227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13 1 03 79227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w:t>
            </w:r>
            <w:r>
              <w:lastRenderedPageBreak/>
              <w:t>железнодорожного)</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13 1 03 79502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13 1 03 79502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13 1 03 79502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муниципальных и городских округов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13 1 03 97002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13 1 03 97002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13 1 03 97002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323 441,1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225 980,7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225 980,7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225 980,7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6 550,0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6 550,0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6 550,0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9 035,9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9 035,9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9 035,9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81 874,5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81 874,5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13 1 04 04205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81 874,5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"Развитие региональных аэропортов и маршрутов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V7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572 150,0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V7 53860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572 150,0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V7 53860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572 150,0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1 V7 53860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572 150,0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"Безопасность дорожного движения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152 586,0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Основное мероприятие "Повышение качества контроля за соблюдением водителями и пешеходами требований безопасного дорожного движения"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13 2 06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152 586,0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Осуществление мероприятий по видеофиксации нарушений </w:t>
            </w:r>
            <w:hyperlink r:id="rId7"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13 2 06 09010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152 586,0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13 2 06 09010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152 586,0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13 2 06 09010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152 586,0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30 037 167,2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7 594 102,7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основных общеобразовательных программ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4 947 244,5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14 1 01 71201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4 947 244,5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14 1 01 71201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4 947 244,5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14 1 01 71201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4 947 244,5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88 894,6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13 048,5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13 048,5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13 048,5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14 1 02 71230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13 645,1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14 1 02 71230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13 645,1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14 1 02 71230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13 645,1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14 1 02 71231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62 201,0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14 1 02 71231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62 201,0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14 1 02 71231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62 201,0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86 918,2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28 214,4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28 214,4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28 214,4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18 093,1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18 093,1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18 093,1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40 610,7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40 610,7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14 1 03 01300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40 610,7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"Капитальный ремонт муниципальных дошкольных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349 001,0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Разработка проектно-сметной документации для капитального ремонта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14 1 07 71448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25 655,9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14 1 07 71448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25 655,9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14 1 07 71448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25 655,9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25 505,9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25 505,9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25 505,9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297 839,2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297 839,2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07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297 839,2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2 111 678,8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14 1 08 04921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1 139 375,7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14 1 08 04921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1 139 375,7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14 1 08 04921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1 139 375,7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Реализация мероприятий по созданию дополнительных мест для детей в возрасте от 3 до 7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14 1 08 R4920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972 303,1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08 R4920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972 303,1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08 R4920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972 303,1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"Содействие занятости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P2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10 365,6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P2 52530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10 365,6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P2 52530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10 365,6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1 P2 52530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10 365,6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общего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18 762 301,0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12 338 187,6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14 2 01 01500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40 335,5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14 2 01 01500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40 335,5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14 2 01 01500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40 335,5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916 042,6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общеобразовательные школы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33 631,8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33 343,2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33 343,2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835 421,8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835 421,8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835 421,8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общеобразовательная школа закрытого типа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14 2 01 11433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46 989,0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14 2 01 11433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46 989,0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14 2 01 11433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46 989,0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949 789,5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6 810,0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6 810,0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922 258,5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922 258,5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20 721,0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20 721,0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82 496,9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82 496,9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14 2 01 71030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82 496,9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14 2 01 71031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47 342,6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14 2 01 71031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47 342,6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14 2 01 71031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47 342,6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10 292 042,8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10 292 042,8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14 2 01 71201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10 292 042,8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14 2 01 71228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10 137,7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14 2 01 71228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10 137,7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14 2 01 71228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10 137,7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198 197,3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льготным питанием отдельных категорий обучающихся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14 2 03 01218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1 780,5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14 2 03 01218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1 780,5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14 2 03 01218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1 278,8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14 2 03 01218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501,7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75 065,0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14 2 03 11422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72 778,5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14 2 03 11422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72 778,5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14 2 03 11422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72 778,5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общеобразовательная школа закрытого типа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14 2 03 11433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2 286,5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14 2 03 11433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2 286,5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14 2 03 11433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2 286,5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14 2 03 71218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83 594,2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14 2 03 71218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83 594,2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14 2 03 71218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83 594,2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14 2 03 71219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37 757,6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14 2 03 71219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37 757,6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14 2 03 71219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37 757,6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1 082 180,9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17 927,9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17 927,9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17 927,9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14 2 04 71438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14 391,6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14 2 04 71438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14 391,6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14 2 04 71438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14 391,6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Разработка проектно-сметной документации для капитального ремонта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14 2 04 71448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57 135,5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14 2 04 71448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57 135,5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14 2 04 71448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57 135,5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Капитальный ремонт государственных (муниципальных) образовательных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14 2 04 97001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14 2 04 97001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14 2 04 97001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387 533,4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311 933,5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311 933,5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74 690,3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74 690,3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909,6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909,6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475 192,5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385 146,0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385 146,0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90 046,5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90 046,5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1 004 587,6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14 2 08 71444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14 2 08 71444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14 2 08 71444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944 587,6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940 031,0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940 031,0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4 556,6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4 556,6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"Модернизация школьных систем образования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2 128 075,8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14 2 09 71445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46 487,1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14 2 09 71445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46 487,1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14 2 09 71445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46 487,1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14 2 09 71446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24 726,3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14 2 09 71446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24 726,3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14 2 09 71446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24 726,3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модернизации школьных систем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R7500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2 056 862,4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R7500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2 056 862,4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09 R7500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2 056 862,4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"Современная школа"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1 992 108,3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01050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252 662,4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01050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01050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01050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2 662,4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01050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2 662,4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04120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354 423,4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04120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354 423,4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04120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354 423,4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51720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144 284,1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51720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144 284,1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51720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144 284,1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53050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1 004 512,9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53050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1 004 512,9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53050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1 004 512,9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новых мест в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55200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229 961,3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55200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229 961,3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55200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229 961,3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w:t>
            </w:r>
            <w:r>
              <w:lastRenderedPageBreak/>
              <w:t>современными требованиями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14 2 E1 71436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6 264,2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71436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6 264,2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E1 71436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6 264,2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"Успех каждого ребенка"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18 963,5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E2 50980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18 963,5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E2 50980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18 963,5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2 E2 50980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18 963,5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систем воспитания и дополнительного образования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596 928,7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183 116,0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183 116,0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дополнительного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14 3 01 11423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183 116,0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14 3 01 11423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183 116,0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14 3 01 11423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156 705,4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14 3 01 11423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26 410,6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отдыха и оздоровления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286 159,3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и обеспечение отдыха и оздоровления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160 119,0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25 117,1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25 117,1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83 864,5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29 087,7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42 677,9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12 098,9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51 137,4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51 137,4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14 3 02 71432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126 040,3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14 3 02 71432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126 040,3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14 3 02 71432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126 040,3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мероприятий с детьми и молодежью"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17 413,2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Мероприятия в области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17 413,2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17 343,2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10 750,1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6 593,1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"Успех каждого ребенка"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14 152,8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E2 51710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14 152,8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E2 51710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14 152,8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E2 51710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14 152,8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"Патриотическое воспитание граждан Российской Федерации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EВ</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96 087,4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EВ 51790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70 399,4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EВ 51790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70 399,4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EВ 51790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70 399,4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EВ 57860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25 688,0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EВ 57860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25 688,0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3 EВ 57860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25 688,0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2 354 762,2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прав граждан на получение профессионального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1 682 186,0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14 4 01 01427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3 730,4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14 4 01 01427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3 730,4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14 4 01 01427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3 730,4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1 612 557,3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w:t>
            </w:r>
            <w:r>
              <w:lastRenderedPageBreak/>
              <w:t>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14 4 01 11340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5 675,2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14 4 01 11340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5 675,2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14 4 01 11340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4 419,1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14 4 01 11340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1 256,1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профессионального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1 606 882,1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1 606 882,1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1 270 908,9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335 973,2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65 898,3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65 898,3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51 718,3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14 4 01 53630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14 180,0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256 584,2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256 584,2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профессионального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14 4 02 11427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256 584,2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14 4 02 11427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256 584,2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14 4 02 11427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200 469,8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14 4 02 11427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56 114,4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156 700,0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Мероприятия в области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153 735,0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153 735,0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105 560,0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03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48 175,0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грантов по итогам проведения конкурса фундаментальных исследований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14 4 04 01104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14 4 04 01104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14 4 04 01104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"Капитальный ремонт зданий и помещений для реализации образовательных программ профессионального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Капитальный ремонт государственных (муниципальных) образовательных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14 4 05 97001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14 4 05 97001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14 4 05 97001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14 4 05 97001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125 000,0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6 342,0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14 4 06 10000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6 342,0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профессионального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14 4 06 11427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6 342,0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14 4 06 11427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6 342,0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14 4 06 11427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6 342,0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209 419,9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"Формирование новой технологической среды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9 998,1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доступа к сети "Интернет" 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14 5 02 01260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9 998,1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14 5 02 01260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9 998,1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14 5 02 01260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9 998,1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68 350,1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Финансовое обеспечение выполнения функций государственных </w:t>
            </w:r>
            <w:r>
              <w:lastRenderedPageBreak/>
              <w:t>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14 5 03 10000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68 350,1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Государственные учреждения по организации и проведению государственной (итоговой) аттестации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14 5 03 11452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68 350,1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14 5 03 11452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68 350,1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14 5 03 11452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68 350,1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"Цифровая образовательная среда"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14 5 E4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131 071,7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E4 52130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131 071,7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E4 52130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131 071,7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5 E4 52130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131 071,7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кадрового потенциала системы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295 590,2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173 406,9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173 406,9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дополнительного профессионального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14 7 01 11429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173 406,9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14 7 01 11429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173 406,9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14 7 01 11429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156 906,2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14 7 01 11429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16 500,7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46 183,3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Мероприятия в области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14 7 02 01436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14 7 02 01436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14 7 02 01436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Реализация </w:t>
            </w:r>
            <w:hyperlink r:id="rId8"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14 7 02 71101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42 883,3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14 7 02 71101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42 883,3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14 7 02 71101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42 883,3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"Современная школа"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14 7 E1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76 000,0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E1 52560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76 000,0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E1 52560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76 000,0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7 E1 52560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76 000,0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lastRenderedPageBreak/>
              <w:t>Подпрограмма "Развитие системы профилактики и комплексного сопровождения участников образовательных отношений"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77 491,2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"Распространение современных моделей успешной социализации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65 091,5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65 091,5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для детей, нуждающихся в психолого-педагогической и медико-социальной помощи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14 8 01 11445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65 091,5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14 8 01 11445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65 091,5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14 8 01 11445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65 091,5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10 533,0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10 533,0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14 8 03 11436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10 533,0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14 8 03 11436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10 533,0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14 8 03 11436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9 999,0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14 8 03 11436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"Современная школа"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14 8 E1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1 866,7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E1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1 866,7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E1 12292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1 866,7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E1 12292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1 866,7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8 E1 12292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1 866,7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146 571,3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"Содержание и обслуживание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56 422,5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56 422,5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материально-технического обеспечения образовательных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14 9 01 11455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56 422,5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14 9 01 11455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56 422,5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14 9 01 11455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56 422,5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90 148,8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75 931,8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75 532,8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75 532,8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1 519,9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1 515,2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1 515,2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12 697,1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6 195,2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6 195,2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4 713,3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4 713,3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1 788,6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1 788,6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культуры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2 242 403,2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многообразия услуг организаций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1 927 092,8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деятельности музеев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127 585,1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127 585,1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Музеи и постоянные выставки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15 1 01 12441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127 585,1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15 1 01 12441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127 585,1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15 1 01 12441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80 051,7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15 1 01 12441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47 533,4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библиотечного обслуживания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104 544,2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Финансовое обеспечение выполнения функций государственных </w:t>
            </w:r>
            <w:r>
              <w:lastRenderedPageBreak/>
              <w:t>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15 1 02 10000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99 428,5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Библиотеки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15 1 02 12442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99 428,5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15 1 02 12442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99 428,5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15 1 02 12442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99 428,5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отрасли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 R5190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5 115,7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 R5190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2 917,9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 R5190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2 917,9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 R5190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2 197,8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02 R5190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2 197,8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450 142,1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441 936,6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Театры, филармонии и концертные организации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15 1 03 12443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441 936,6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15 1 03 12443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441 936,6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15 1 03 12443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119 246,0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15 1 03 12443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322 690,6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2 800,7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1 960,5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1 960,5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творческой деятельности и техническое оснащение детских и кукольных театров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R5170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5 404,8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R5170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5 404,8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03 R5170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5 404,8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кинообслуживания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106 496,6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15 1 04 10000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106 496,6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кинообслуживания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15 1 04 12450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106 496,6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15 1 04 12450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106 496,6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15 1 04 12450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106 496,6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системы образования в сфере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221 689,2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215 189,2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15 1 05 12340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15 1 05 12340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15 1 05 12340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профессионального образования в сфере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15 1 05 12427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214 764,6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15 1 05 12427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214 764,6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15 1 05 12427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214 764,6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15 1 05 53630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23 849,8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06 R4670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23 849,8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06 R4670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23 849,8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06 R4670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23 849,8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"Строительство, ремонт, реконструкция зданий учреждений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327 663,5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15 1 08 04122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132 408,7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15 1 08 04122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132 408,7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15 1 08 04122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132 408,7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1 958,3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1 796,8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1 796,8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Предоставление субсидий бюджетным, автономным учреждениям и </w:t>
            </w:r>
            <w:r>
              <w:lastRenderedPageBreak/>
              <w:t>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15 1 08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193 296,5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177 881,6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177 881,6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15 414,9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08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15 414,9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65 124,1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15 1 10 10000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65 124,1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по военно-патриотическому воспитанию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15 1 10 12445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65 124,1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15 1 10 12445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65 124,1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15 1 10 12445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65 124,1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497 247,4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модельных муниципальных библиотек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54540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54540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54540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Модернизация театров юного зрителя и театров кукол</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54560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218 501,6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54560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218 501,6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54560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218 501,6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Развитие сети учреждений культурно-досугового типа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148 416,8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148 416,8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55130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148 416,8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отрасли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88 526,5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88 526,5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88 526,5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Оснащение региональных и муниципальных театров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15 748,5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15 748,5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15 748,5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Техническое оснащение региональных и муниципальных музеев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14 725,3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1 929,2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1 929,2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12 796,1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12 796,1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Реконструкция и капитальный ремонт региональных и муниципальных музеев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55970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6 328,7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55970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6 328,7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A1 55970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6 328,7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2 750,8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A2 02631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A2 02631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A2 02631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отрасли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A2 55190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2 040,8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A2 55190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2 040,8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1 A2 55190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2 040,8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сохранности историко-культурного наследия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270 533,5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196 792,9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196 792,9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в сфере сохранения культурного потенциала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182 934,5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38 987,0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38 987,0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2 751,4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2 751,4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140 786,1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140 786,1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Материально-техническое обеспечение учреждений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13 858,4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13 858,4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15 2 02 12447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13 858,4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73 740,6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73 740,6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в сфере формирования и содержания архивных фондов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73 740,6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64 886,7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64 886,7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7 954,5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7 954,5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44 776,9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Министерства культуры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44 776,9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43 404,5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42 986,9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42 986,9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1 372,4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1 317,7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1 317,7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здравоохранения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16 719 333,1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1 860 791,9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11 522,2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16 1 01 03630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16 1 01 03630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16 1 01 03630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11 167,2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11 167,2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8 796,1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8 796,1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2 176,5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2 176,5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"Профилактика инфекционных заболеваний, включая иммунопрофилактику"</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115 996,6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115 996,6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16 1 02 13470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115 996,6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16 1 02 13470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115 996,6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16 1 02 13470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115 996,6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"Профилактика ВИЧ, вирусных гепатитов В и С"</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13 813,5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03 R2020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13 813,5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03 R2020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13 813,5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03 R2020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13 813,5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784 484,7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666 099,2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Учреждения, обеспечивающие предоставление услуг в сфере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4 918,0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4 918,0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4 918,0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554 680,8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554 680,8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524 752,4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29 928,4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Поликлиники, амбулатории, диагностические центры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106 500,4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106 500,4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100 777,1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5 723,3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1 036,6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1 036,6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R1220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14 581,9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R1220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14 581,9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R1220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14 581,9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102 767,0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102 767,0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14 010,0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88 757,0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"Строительство ФАПов и оснащение медицинским оборудованием"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16 1 05 04102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16 1 05 04102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16 1 05 04102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Региональный проект "Модернизация первичного звена </w:t>
            </w:r>
            <w:r>
              <w:lastRenderedPageBreak/>
              <w:t>здравоохранения Российской Федерации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16 1 N 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926 928,1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Реализация региональных проектов модернизации первичного звена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N 9 53650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926 928,1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N 9 53650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128 241,9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N 9 53650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128 241,9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N 9 53650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798 686,2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N 9 53650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512 898,8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N 9 53650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285 787,4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P3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P3 54680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P3 54680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P3 54680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P4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7 625,6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P4 52810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7 625,6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P4 52810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7 625,6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1 P4 52810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7 625,6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2 955 791,3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399 421,4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389 945,7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308 031,9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308 031,9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308 031,9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Санатории для больных туберкулезом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81 913,8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66 988,0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66 988,0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14 540,5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14 540,5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R2020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9 475,7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R2020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9 475,7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01 R2020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9 475,7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системы оказания медицинской помощи ВИЧ-инфицированным"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72 617,8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72 617,8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16 2 02 13470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72 617,8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16 2 02 13470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72 617,8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16 2 02 13470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72 617,8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системы оказания медицинской помощи наркологическим больным"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116 368,6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116 368,6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116 368,6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116 368,6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116 368,6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701 725,3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701 725,3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701 725,3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529 713,5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529 713,5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163 177,8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163 177,8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8 829,8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8 829,8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Основное мероприятие "Совершенствование системы оказания медицинской помощи больным онкологическими заболеваниями"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21 724,8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16 2 06 10000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21 724,8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16 2 06 13470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21 724,8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16 2 06 13470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21 724,8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16 2 06 13470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21 724,8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177 388,4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177 388,4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114 681,2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68 054,7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68 054,7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46 408,8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46 408,8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21 923,3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21 923,3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19 916,6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2 006,7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Станции скорой и неотложной помощи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16 2 07 13477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40 783,9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16 2 07 13477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40 783,9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16 2 07 13477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40 783,9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632 016,3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603 826,6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168 189,3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168 189,3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168 189,3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434 199,2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Предоставление субсидий бюджетным, автономным учреждениям и </w:t>
            </w:r>
            <w:r>
              <w:lastRenderedPageBreak/>
              <w:t>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16 2 09 13470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434 199,2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340 952,8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93 246,4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Поликлиники, амбулатории, диагностические центры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1 438,1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1 438,1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1 438,1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27 907,8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27 907,8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09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27 907,8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7 617,6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10 R4020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7 617,6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10 R4020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7 617,6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10 R4020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7 617,6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службы крови"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97 319,3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97 319,3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Центры, станции и отделения переливания крови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97 319,3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50 616,2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50 616,2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34 156,7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34 156,7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12 344,9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12 344,9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Основное мероприятие "Оказание паллиативной медицинской помощи, в том числе детям"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117 293,3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83 023,1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77 627,4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77 627,4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64 163,8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13 463,6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Поликлиники, амбулатории, диагностические центры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5 395,7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5 395,7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16 2 13 13471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5 395,7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Развитие паллиативной медицинской помощи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34 270,2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13 951,2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13 951,2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20 319,0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19 498,2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820,8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419 840,0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закупки авиационных работ в целях оказания медицинской помощи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1 55540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419 840,0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1 55540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419 840,0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1 55540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419 840,0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"Борьба с сердечно-сосудистыми заболеваниями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156 791,5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Оснащение оборудованием региональных сосудистых центров и первичных сосудистых отделений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2 51920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69 741,8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2 51920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69 741,8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2 51920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64 294,8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2 51920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5 447,0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2 55860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87 049,7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2 55860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87 049,7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2 55860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87 049,7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Региональный проект "Борьба с онкологическими заболеваниями </w:t>
            </w:r>
            <w:r>
              <w:lastRenderedPageBreak/>
              <w:t>(Забайкальский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16 2 N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35 667,0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Переоснащение медицинских организаций, оказывающих медицинскую помощь больным с онкологическими заболеваниями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3 51900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35 667,0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3 51900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35 667,0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2 N 3 51900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35 667,0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"Охрана здоровья матери и ребенка"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1 918 095,7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16 018,1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16 018,1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9 570,4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Родильные дома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16 4 01 13476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6 447,7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16 4 01 13476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6 447,7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16 4 01 13476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6 447,7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системы раннего выявления и коррекции нарушений развития ребенка"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38 672,4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Раннее выявление и коррекция нарушений развития ребенка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16 4 02 03485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11 019,0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16 4 02 03485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11 019,0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16 4 02 03485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11 019,0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02 R3850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27 653,4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02 R3850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27 653,4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02 R3850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27 653,4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"Выхаживание детей с экстремально низкой массой тела"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35 113,6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35 113,6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35 113,6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35 113,6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16 4 03 13470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35 113,6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специализированной помощи детям"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200 448,1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200 448,1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Дома ребенка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200 448,1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172 910,6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172 910,6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26 645,3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26 645,3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892,2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892,2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N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1 627 843,5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Новое строительство или реконструкция детских больниц (корпусов)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N 4 52460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1 627 843,5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N 4 52460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1 627 843,5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4 N 4 52460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1 627 843,5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97 724,5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медицинской реабилитации, в том числе для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97 724,5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3 128,8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Больницы, клиники, госпитали, медико-санитарные части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1 483,4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1 483,4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16 5 01 13470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1 483,4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Санатории, пансионаты, дома отдыха и турбазы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16 5 01 13475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1 645,4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16 5 01 13475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1 645,4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16 5 01 13475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1 645,4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R7520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94 595,7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R7520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94 595,7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5 01 R7520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94 595,7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"Кадровое обеспечение системы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411 357,7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02 R1380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02 R1380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02 R1380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128 000,0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283 357,7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276 357,7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16 6 04 13340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16 6 04 13340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16 6 04 13340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16 6 04 13340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74,7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Средние специальные учебные заведения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16 6 04 13427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275 676,4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16 6 04 13427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275 676,4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16 6 04 13427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241 247,4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16 6 04 13427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34 429,0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6 152,3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16 6 04 53630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1 000 706,8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504 306,7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отдельных полномочий в области лекарственного обеспечения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16 7 01 51610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112 894,9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16 7 01 51610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112 894,9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16 7 01 51610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112 894,9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16 7 01 54600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391 411,8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16 7 01 54600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391 411,8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16 7 01 54600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391 411,8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1 334,3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16 7 02 52160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1 334,3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16 7 02 52160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1 334,3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16 7 02 52160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1 334,3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9" w:history="1">
              <w:r>
                <w:rPr>
                  <w:color w:val="0000FF"/>
                </w:rPr>
                <w:t>постановлением</w:t>
              </w:r>
            </w:hyperlink>
            <w:r>
              <w:t xml:space="preserve"> Правительства Российской Федерации от 30 июля 1994 года N 890"</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319 292,9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16 7 03 03586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319 292,9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16 7 03 03586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319 292,9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16 7 03 03586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319 292,9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174 803,0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16 7 04 03586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174 803,0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16 7 04 03586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174 803,0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16 7 04 03586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174 803,0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837,6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16 7 05 13469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информатизации в здравоохранении"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117 158,9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сетевой инфраструктуры учреждений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67 694,6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16 8 05 10000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67 694,6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обеспечивающие предоставление услуг в сфере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67 694,6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67 694,6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16 8 05 13469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67 694,6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N 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49 464,3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N 7 51140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49 464,3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N 7 51140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N 7 51140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N 7 51140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48 814,3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N 7 51140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45 222,1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8 N 7 51140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3 592,2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8 357 706,3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76 232,6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72 506,3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71 845,4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71 845,4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650,9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650,9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2 354,7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2 262,1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2 262,1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0,9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1 371,6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1 292,6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1 292,6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8 281 473,7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Уплата страхового взноса на обязательное медицинское страхование неработающего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16 9 02 93170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8 281 473,7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16 9 02 93170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8 281 473,7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16 9 02 93170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8 281 473,7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"Социальная поддержка граждан"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18 060 486,4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6 685 487,4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6 685 487,4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адресной социальной помощи к социально значимым мероприятиям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21 904,7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21 714,6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21 714,6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Доплаты к пенсиям государственных служащих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238 370,0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238 334,5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238 334,5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 в соответствии с </w:t>
            </w:r>
            <w:hyperlink r:id="rId1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16 736,7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16 736,7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16 736,7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7 028,6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7 028,6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7 028,6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24 235,8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24 235,8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17 1 01 51760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24 235,8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36 044,7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35 516,0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35 516,0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history="1">
              <w:r>
                <w:rPr>
                  <w:color w:val="0000FF"/>
                </w:rPr>
                <w:t>законом</w:t>
              </w:r>
            </w:hyperlink>
            <w:r>
              <w:t xml:space="preserve"> от 17 сентября 1998 года N 157-ФЗ "Об иммунопрофилактике инфекционных болезней"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Оплата жилищно-коммунальных услуг отдельным категориям граждан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537 819,1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7 946,2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7 946,2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529 872,9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529 872,9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Расходы на доставку региональных социальных доплат к пенсии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17 1 01 82070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14 438,0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17 1 01 82070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14 438,0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17 1 01 82070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14 438,0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Ежемесячные денежные выплаты ветеранам труда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445 446,7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5 646,7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5 646,7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439 800,0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439 800,0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Ежемесячные денежные выплаты ветеранам труда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300 345,6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3 945,6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3 945,6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296 400,0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296 400,0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Ежемесячные денежные выплаты труженикам тыла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4 133,2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4 064,0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4 064,0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6 289,7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6 203,0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6 203,0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Ежемесячные денежные выплаты гражданам, родившимся в довоенный период и в годы Великой Отечественной войны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12 712,1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12 541,6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11 860,0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27 045,9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24 720,0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24 720,0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1 959,9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1 959,9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государственной социальной помощи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3 393,0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3 339,5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3 339,5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ежемесячной денежной выплаты приемным семьям для граждан пожилого возраста 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13 071,1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13 071,1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13 071,1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5 471,1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5 406,1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5 406,1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346 919,7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4 419,7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4 419,7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342 500,0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342 500,0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117 517,0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116 010,0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116 010,0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17 733,3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16 804,5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16 804,5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569 689,0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7 099,0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7 099,0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562 590,0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562 590,0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340 689,8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4 289,8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4 289,8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336 400,0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336 400,0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15 607,9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15 400,0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15 400,0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гражданам субсидии на оплату жилого помещения и коммунальных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232 040,6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2 927,0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2 927,0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229 113,6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229 113,6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29 771,0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29 502,0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29 502,0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ежемесячных денежных выплат почетным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1 186,7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1 182,7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1 182,7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Выплата региональных социальных доплат к пенсии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R0070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2 803 392,0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R0070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2 803 392,0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R0070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2 803 392,0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R4040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489 407,7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R4040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489 407,7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R4040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489 407,7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R4620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6 603,1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R4620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6 603,1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1 01 R4620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6 603,1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2 393 957,1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9 409,9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9 409,9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Дома-интернаты для престарелых 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8 211,4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8 211,4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1 926,1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6 285,3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социального обслуживания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598,5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Центры помощи детям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1 927 433,6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1 927 433,6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Дома-интернаты для престарелых 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17 2 03 12501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960 640,6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17 2 03 12501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960 640,6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17 2 03 12501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405 193,0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17 2 03 12501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555 447,6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социального обслуживания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966 793,0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966 793,0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788 240,4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17 2 03 12508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178 552,6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334 518,2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334 518,2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социального обслуживания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334 518,2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303 165,9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303 165,9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31 225,0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31 225,0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4 000,9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проводимых в целях реабилитации и социальной интеграции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17 2 06 02401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1 530,5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17 2 06 02401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1 530,5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17 2 06 02401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1 530,5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возмещение части затрат за потребленную электрическую и тепловую энергию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17 2 06 02402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2 470,4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17 2 06 02402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2 470,4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17 2 06 02402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2 470,4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43 511,5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17 2 07 02630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43 511,5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17 2 07 02630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43 511,5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17 2 07 02630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43 511,5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P3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75 083,0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P3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10 054,9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P3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10 054,9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P3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10 054,9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системы долговременного ухода за гражданами пожилого возраста и инвалидами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P3 51630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65 028,1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Предоставление субсидий бюджетным, автономным учреждениям и </w:t>
            </w:r>
            <w:r>
              <w:lastRenderedPageBreak/>
              <w:t>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17 2 P3 51630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65 028,1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P3 51630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57 187,7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2 P3 51630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7 840,4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"Совершенствование социальной поддержки семьи и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8 819 005,3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2 517 411,7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17 3 01 04104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17 3 01 04104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17 3 01 04104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1 796 223,8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Дома-интернаты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157 317,8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157 317,8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157 317,8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Центры помощи детям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1 638 906,0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51 168,3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51 168,3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20 151,9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20 151,9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1 567 286,5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1 188 259,8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379 026,7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299,3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299,3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17 3 01 59400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17 3 01 59400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17 3 01 59400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Предоставление жилых помещений детям-сиротам и детям, оставшимся без попечения родителей, лицам из их числа по </w:t>
            </w:r>
            <w:r>
              <w:lastRenderedPageBreak/>
              <w:t>договорам найма специализированных жилых помещений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17 3 01 R0820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641 022,5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R0820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604 072,5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R0820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604 072,5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R0820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36 950,0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01 R0820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36 950,0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"Принятие мер, направленных на расширение семейных форм устройства детей"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675 038,7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17 3 03 72400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543 894,5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17 3 03 72400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543 894,5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17 3 03 72400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543 894,5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17 3 03 79211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131 144,2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17 3 03 79211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131 144,2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17 3 03 79211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131 144,2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"Социальная поддержка семей с детьми"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4 160 865,5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и обеспечение отдыха и оздоровления детей, находящихся в трудной жизненной ситуации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17 3 04 02432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51 032,8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17 3 04 02432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51 032,8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17 3 04 02432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13 793,6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17 3 04 02432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37 239,2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17 3 04 04410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16 171,3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17 3 04 04410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16 171,3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17 3 04 04410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16 171,3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17 3 04 31440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319 090,5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17 3 04 31440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319 090,5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17 3 04 31440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319 090,5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17 3 04 31460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1 418 742,3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17 3 04 31460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1 418 742,3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17 3 04 31460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1 418 742,3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Расходы на доставку ежемесячных выплат на детей в возрасте от трех до семи лет включительно</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1 327,1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1 327,1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1 327,1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пособия на ребенка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13 264,1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13 258,1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13 258,1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ежемесячной денежной выплаты многодетным семьям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92 969,0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1 069,0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1 069,0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91 900,0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91 900,0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58 246,7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666,7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57 580,0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57 580,0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ежемесячных выплат на детей в возрасте от трех до семи лет включительно</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R3020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2 189 961,5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R3020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2 189 961,5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04 R3020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2 189 961,5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7 696,3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17 3 05 74580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7 380,0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17 3 05 74580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7 380,0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17 3 05 74580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7 380,0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17 3 05 74581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17 3 05 74581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17 3 05 74581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316,3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"Финансовая поддержка семей при рождении детей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P1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1 457 993,1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P1 50780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499 941,7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P1 50780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499 941,7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P1 50780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499 941,7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P1 50840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958 051,4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P1 50840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958 051,4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Публичные нормативные социальные выплаты гражданам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3 P1 50840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958 051,4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158 186,6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158 186,6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153 812,1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153 060,2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153 060,2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4 374,5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4 314,5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4 314,5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"Ресоциализация и адаптация лиц, освободившихся из мест лишения свободы"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Основное мероприятие "Ресоциализация и адаптация лиц, освободившихся из мест лишения свободы в учреждениях социального обслуживания"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социального обслуживания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02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02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02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03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социального обслуживания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03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03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03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05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социального обслуживания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17 Б 05 12508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1 468 898,2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массового спорта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14 960,0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14 960,0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Мероприятия в области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14 960,0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14 710,0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10 400,0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4 310,0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"Подготовка спортивного резерва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675 839,8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w:t>
            </w:r>
            <w:r>
              <w:lastRenderedPageBreak/>
              <w:t>деятельности которых возложены на Министерство физической культуры и спорта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18 2 01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548 585,8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547 635,8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18 2 01 13340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Средние специальные учебные заведения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40 507,6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40 507,6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40 507,6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Материально-техническое обеспечение учреждений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2 351,8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2 351,8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2 351,8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504 713,9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504 713,9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447 331,6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18 2 01 13482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57 382,3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18 2 01 53630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123 343,0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Мероприятия в области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123 343,0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16 415,0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Премии и гранты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16 415,0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106 928,0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97 753,0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9 175,0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P5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3 911,0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организаций, входящих в систему спортивной подготовки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P5 50810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3 911,0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P5 50810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2 296,0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P5 50810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2 296,0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P5 50810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1 615,0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2 P5 50810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1 615,0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28 031,9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28 031,9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26 962,4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26 772,4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26 772,4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1 069,5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материально-технической базы отрасли "Физическая культура и спорт"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750 066,5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3 558,6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Развитие социальной инфраструктуры городского поселения "Город Краснокаменск" и муниципального района "Город Краснокаменск и </w:t>
            </w:r>
            <w:r>
              <w:lastRenderedPageBreak/>
              <w:t>Краснокаменский район"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18 4 07 04770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3 558,6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18 4 07 04770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3 558,6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18 4 07 04770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3 558,6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374 000,3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3 740,3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924,5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2 815,8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2 815,8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370 260,0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91 530,6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91 530,6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278 729,4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19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278 729,4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372 507,6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51390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350 119,5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51390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350 119,5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51390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195 328,1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51390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460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154 791,4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Оснащение объектов спортивной инфраструктуры спортивно-технологическим оборудованием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52280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13 161,0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52280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13 161,0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52280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13 161,0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w:t>
            </w:r>
            <w:r>
              <w:lastRenderedPageBreak/>
              <w:t>своем наименовании слово "олимпийский" или образованные на его основе слова или словосочетания, в нормативное состояние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18 4 P5 52290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9 227,1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52290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9 227,1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18 4 P5 52290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9 227,1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13 704,6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4 813,2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резерва управленческих кадров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3 813,2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3 813,2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Премии и гранты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проектной деятельности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проектной деятельности в Правительстве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19 1 03 09919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19 1 03 09919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19 1 03 09919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"Содействие развитию местного самоуправления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8 406,5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19 2 03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8 406,5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лучших практик местного самоуправления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19 2 03 09730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8 406,5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19 2 03 09730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8 406,5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Премии и гранты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19 2 03 09730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8 406,5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"Противодействие коррупции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374,3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Противодействие коррупции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19 3 01 09620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19 3 01 09620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19 3 01 09620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"Взаимодействие с населением по вопросам противодействия коррупции"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Противодействие коррупции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19 3 02 09620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19 3 02 09620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19 3 02 09620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"Профилактика правонарушений"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"Профилактика и снижение преступности среди несовершеннолетних"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19 5 01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Профилактика правонарушений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19 5 01 09280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19 5 01 09280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Премии и гранты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19 5 01 09280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19 5 01 09280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115 943,5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11 583,2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Премии и гранты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этнотуризма"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Мероприятия в области развития этнотуризма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21 1 03 02252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21 1 03 02252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21 1 03 02252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213,3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инженерной инфраструктуры"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21 1 04 04106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21 1 04 04106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21 1 04 04106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Основное мероприятие "Софинансирование расходных обязательств </w:t>
            </w:r>
            <w:r>
              <w:lastRenderedPageBreak/>
              <w:t xml:space="preserve">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5" w:history="1">
              <w:r>
                <w:rPr>
                  <w:color w:val="0000FF"/>
                </w:rPr>
                <w:t>Закона</w:t>
              </w:r>
            </w:hyperlink>
            <w:r>
              <w:t xml:space="preserve"> Забайкальского края от 11 марта 2011 года N 472-ЗЗК"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21 1 06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21 1 06 78111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21 1 06 78111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21 1 06 78111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социальной сферы Агинского Бурятского округа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7 537,1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1 250,3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Популяризация изучения бурятского языка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21 2 01 01220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747,6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21 2 01 01220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21 2 01 01220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21 2 01 01220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21 2 01 01220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традиционных окружных мероприятий для школьников и педагогов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21 2 01 01221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21 2 01 01221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502,7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21 2 01 01221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502,7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3 829,0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21 2 02 03240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3 829,0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21 2 02 03240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3 829,0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21 2 02 03240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3 829,0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2 457,8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21 2 03 02250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2 457,8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21 2 03 02250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2 457,8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21 2 03 02250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2 432,8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21 2 03 02250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96 823,2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53 832,2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21 3 01 29300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7 519,1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21 3 01 29300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7 519,1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21 3 01 29300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7 519,1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45 056,5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44 582,8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44 582,8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473,7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473,7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1 256,6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1 153,0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1 153,0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42 991,0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24 550,4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21 3 02 14447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21 3 02 14447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21 3 02 14447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Центр материально-технического и гостиничного обслуживания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21 3 02 19902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23 410,6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21 3 02 19902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23 410,6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21 3 02 19902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23 410,6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w:t>
            </w:r>
            <w:r>
              <w:lastRenderedPageBreak/>
              <w:t>Бурятского округа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21 3 02 98702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18 440,6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21 3 02 98702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18 440,6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21 3 02 98702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9 564,7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21 3 02 98702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8 875,9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2 024,5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"Профилактика табакокурения, потребления никотинсодержащей продукции, наркомании и алкоголизма"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мероприятий по улучшению наркологической ситуации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мероприятий по улучшению наркологической ситуации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23 1 02 03212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23 1 02 03212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23 1 02 03212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мероприятий по улучшению наркологической ситуации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23 1 03 03212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23 1 03 03212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23 1 03 03212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мероприятий по улучшению наркологической ситуации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23 1 04 03212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23 1 04 03212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23 1 04 03212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331,5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"Пресечение незаконного оборота наркотиков"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мероприятий по улучшению наркологической ситуации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23 2 01 03212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23 2 01 03212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23 2 01 03212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"Выявление, лечение и реабилитация лиц с наркологическими расстройствами"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мероприятий по улучшению наркологической ситуации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23 3 01 03212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23 3 01 03212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23 3 01 03212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993,1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"Доступная среда"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30 355,5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24 2 01 02270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24 2 01 02270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24 2 01 02270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выпуска периодического информационного бюллетеня "Преодоление"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проведения мероприятий для инвалидов и других маломобильных групп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24 3 01 02278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системы реабилитации и социальной интеграции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Приобретение современного оборудования для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24 4 01 02275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24 4 01 02275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24 4 01 02275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28 868,8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24 5 04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28 868,8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в сфере реабилитации и абилитации инвалидов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5 04 R5140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28 868,8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5 04 R5140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28 868,8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5 04 R5140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19 233,2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24 5 04 R5140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9 635,6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1 972 502,0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"Территориальное планирование и обеспечение градостроительной деятельности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11 774,0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"Мероприятия по территориальному планированию"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11 774,0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Ведение государственной информационной системы обеспечения градостроительной деятельности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26 1 01 04405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11 774,0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26 1 01 04405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11 774,0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26 1 01 04405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11 774,0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"Создание условий для развития строительства"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1 960 728,0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3 481,4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26 2 02 04601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3 481,4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26 2 02 04601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3 481,4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26 2 02 04601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3 481,4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w:t>
            </w:r>
            <w:r>
              <w:lastRenderedPageBreak/>
              <w:t>"Романовский" на территории г. Чита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26 2 10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1 939 861,6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26 2 10 98001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1 939 861,6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26 2 10 98001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1 939 861,6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26 2 10 98001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1 939 861,6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"Жилье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F1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17 385,0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Стимулирование программ развития жилищного строительства субъектов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F1 50210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17 385,0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F1 50210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17 385,0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26 2 F1 50210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17 385,0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5 173 508,4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"Модернизация объектов коммунальной инфраструктуры"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1 674 969,9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1 357 130,0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Строительство угольной котельной мощностью 70 мВт, в том числе подготовка ПСД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27 1 01 04117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27 1 01 04117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27 1 01 04117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58 000,0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Проектирование, строительство, реконструкция (модернизация), капитальный ремонт объектов коммунальной инфраструктуры в сферах теплоснабжения, водоснабжения и водоотведения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27 1 01 97004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1 262 860,0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27 1 01 97004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1 262 860,0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27 1 01 97004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1 262 860,0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Реконструкция, модернизация действующих котельных, работающих на угле и мазуте, при их переводе на биотопливо (в том числе пеллеты) и проектирование, строительство новых котельных, работающих на биотопливе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27 1 01 97005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36 270,0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27 1 01 97005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36 270,0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27 1 01 97005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36 270,0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310 722,5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27 1 02 74905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310 722,5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27 1 02 74905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310 722,5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27 1 02 74905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310 722,5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7 117,4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27 1 04 04971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7 117,4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27 1 04 04971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7 117,4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27 1 04 04971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7 117,4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"Чистая вода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1 331 262,7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и модернизация объектов водоснабжения, водоотведения и очистки"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9 985,2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27 2 02 04102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9 985,2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27 2 02 04102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9 985,2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27 2 02 04102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9 985,2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"Приобретение коммунальной техники (водовозные ассенизаторские машины)"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127 459,2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Оказание услуг финансовой аренды (лизинга) транспортных средств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27 2 04 04115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127 459,2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27 2 04 04115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127 459,2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27 2 04 04115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127 459,2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"Чистая вода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F5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1 193 818,3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Строительство и реконструкция (модернизация) объектов питьевого водоснабжения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F5 52430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1 193 818,3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F5 52430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1 193 818,3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2 F5 52430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1 193 818,3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жилищно-коммунального хозяйства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2 167 275,8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1 913 985,5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2020 - 2022 годы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27 3 01 04099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694 899,0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27 3 01 04099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694 899,0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27 3 01 04099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694 899,0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237 060,0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237 060,0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237 060,0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975 579,4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975 579,4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975 579,4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6 447,1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6 447,1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27 3 01 04116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6 447,1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190 163,0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27 3 02 04200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162 644,9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27 3 02 04200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162 644,9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27 3 02 04200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162 644,9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27 3 02 04204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27 518,1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27 3 02 04204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27 518,1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27 3 02 04204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27 518,1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некоммерческих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63 127,3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27 3 05 04350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63 127,3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27 3 05 04350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63 127,3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27 3 05 04350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63 127,3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2 305 103,4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lastRenderedPageBreak/>
              <w:t>Подпрограмма "Переселение граждан из аварийного жилищного фонда"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1 420 799,1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1 420 799,1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1 338 436,8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485 008,7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485 008,7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853 428,1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853 428,1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устойчивого сокращения непригодного для проживания жилого фонда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82 362,3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2 262,8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2 262,8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23 437,1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23 437,1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56 662,4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1 F3 67484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56 662,4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55 966,8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55 966,8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Переселение граждан из ветхого и аварийного жилья в зоне Байкало-Амурской магистрали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3 01 R0230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55 966,8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3 01 R0230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55 966,8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3 01 R0230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55 966,8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828 202,3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приобретение или строительство ими жилых помещений"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754 422,6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28 5 01 04950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261 731,8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28 5 01 04950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261 731,8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28 5 01 04950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261 731,8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28 5 01 58950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424 716,9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28 5 01 58950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424 716,9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28 5 01 58950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424 716,9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5Р640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67 973,9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5Р640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67 973,9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01 5Р640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67 973,9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осуществление капитального ремонта поврежденных жилых помещений"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73 779,7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28 5 02 04960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24 531,6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28 5 02 04960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24 531,6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28 5 02 04960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24 531,6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28 5 02 58960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27 325,5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28 5 02 58960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27 325,5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28 5 02 58960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27 325,5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5Р630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21 922,6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5Р630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21 922,6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5 02 5Р630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21 922,6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135,2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"Предоставление части социальной выплаты"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28 6 01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135,2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Реализация решения суда по выплате недополученной части жилищной 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28 6 01 04098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28 6 01 04098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28 6 01 04098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135,2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"Формирование современной городской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1 729 015,8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"Формирование городской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1 729 015,8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"Благоустройство общественных территорий"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699 157,3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2 488,2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2 488,2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2 488,2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696 669,1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696 669,1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696 669,1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"Формирование комфортной городской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1 029 858,5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54240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54240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54240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5424F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364 670,0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5424F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364 670,0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5424F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364 670,0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программ формирования современной городской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55550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281 188,5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55550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281 188,5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55550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281 188,5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74241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74241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29 1 F2 74241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16 226,3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"Обеспечивающая подпрограмма"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13 112,8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6 889,6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5 109,1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5 089,5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5 089,5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782,4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6 223,2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6 223,2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в сфере сохранения объектов культурного наследия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31 2 02 19440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6 223,2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31 2 02 19440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6 223,2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31 2 02 19440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6 223,2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"Увековечение памяти погибших при защите Отечества"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3 113,5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3 113,5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3 01 R2990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3 113,5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3 01 R2990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3 113,5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31 3 01 R2990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3 113,5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"Комплексное развитие сельских территорий"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563 135,8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8 460,6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8 460,6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1 01 R5764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8 460,6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1 01 R5764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8 460,6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1 01 R5764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8 460,6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рынка труда (кадрового потенциала) на сельских территориях"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1 127,9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"Содействие занятости сельского населения"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1 127,9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2 01 R5761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2 01 R5761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646,2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2 01 R5761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646,2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2 01 R5762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2 01 R5762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2 01 R5762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481,7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"Создание и развитие инфраструктуры на сельских территориях"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553 547,3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"Благоустройство сельских территорий"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27 299,9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по благоустройству сельских территорий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32 3 02 75760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32 3 02 75760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32 3 02 75760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108,3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02 R5763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27 191,6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02 R5763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27 191,6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02 R5763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27 191,6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"Современный облик сельских территорий"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526 247,4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комплексного развития сельских территорий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526 247,4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349 863,1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349 863,1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176 384,3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176 384,3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14 617 387,5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"Модернизация автомобильных дорог регионального и межмуниципального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2 311 000,8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"Содержание автомобильных дорог регионального и межмуниципального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1 629 671,5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33 1 01 04315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1 629 671,5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33 1 01 04315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1 629 671,5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33 1 01 04315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1 629 671,5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625 505,1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33 1 02 04315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364 924,1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33 1 02 04315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364 924,1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33 1 02 04315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364 924,1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33 1 02 54790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260 581,0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33 1 02 54790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260 581,0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33 1 02 54790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260 581,0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"Строительство и реконструкция автомобильных дорог"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55 824,2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33 1 03 04315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55 824,2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Капитальные вложения в объекты государственной (муниципальной) собственности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33 1 03 04315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55 824,2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Бюджетные инвестиции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33 1 03 04315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410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55 824,2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4 170 055,4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"Межбюджетные трансферты из дорожного фонда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4 170 055,4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33 2 01 54790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65 494,7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33 2 01 54790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65 494,7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33 2 01 54790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65 494,7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w:t>
            </w:r>
            <w:r>
              <w:lastRenderedPageBreak/>
              <w:t>круглогодичной связи с сетью автомобильных дорог общего пользования, а также их капитальный ремонт и ремонт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33 2 01 74315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151 809,4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151 809,4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151 809,4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415 000,0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415 000,0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1 663 515,5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1 663 515,5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1 663 515,5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54 345,8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54 345,8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33 2 01 74318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54 345,8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дорожной деятельности на автомобильных дорогах общего пользования местного значения (за исключением работ по содержанию автомобильных дорог)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33 2 01 97003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1 819 890,0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33 2 01 97003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1 819 890,0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33 2 01 97003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1 819 890,0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"Реализация национального проекта "Безопасные качественные дороги"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7 898 777,8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"Региональная и местная дорожная сеть"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7 654 522,6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Приведение в нормативное состояние автомобильных дорог и искусственных дорожных сооружений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6 737 492,0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4 995 304,5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4 995 304,5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1 742 187,5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228 467,7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1 513 719,8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57840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917 030,6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57840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917 030,6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R1 57840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917 030,6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"Общесистемные меры развития дорожного хозяйства"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244 255,2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Размещение стационарных камер фотовидеофиксации нарушений </w:t>
            </w:r>
            <w:hyperlink r:id="rId16"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33 3 R2 04316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68 600,0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 04316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68 600,0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 04316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68 600,0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 04317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80 840,5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 04317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80 840,5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 04317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80 840,5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 54180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94 814,7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 54180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94 814,7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3 R2 54180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94 814,7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"Содержание подведомственных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237 553,5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"Содержание подведомственных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237 553,5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237 553,5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237 553,5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179 003,0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179 003,0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56 822,0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56 822,0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1 650,5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530,6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1 119,9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110 547,8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2 823,4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2 823,4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Укрепление единства российской нации и этнокультурное развитие народов России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1 01 R5181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2 823,4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1 01 R5181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2 823,4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1 01 R5181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1 01 R5181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313,4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1 01 R5181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"Устойчивое развитие коренных малочисленных народов Севера"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1 789,2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1 789,2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1 789,2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1 159,2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1 159,2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230,0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молодежной политики и системы поддержки молодежных инициатив"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82 607,6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мероприятий в сфере молодежной политики"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54 603,5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34 3 01 10000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54 603,5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в сфере молодежной политики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34 3 01 11435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54 603,5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34 3 01 11435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54 603,5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34 3 01 11435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54 603,5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мероприятий в сфере патриотического воспитания молодежи"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28 004,1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34 3 02 10000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28 004,1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Государственные учреждения в сфере молодежной политики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34 3 02 11435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28 004,1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Предоставление субсидий бюджетным, автономным учреждениям и </w:t>
            </w:r>
            <w:r>
              <w:lastRenderedPageBreak/>
              <w:t>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34 3 02 11435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28 004,1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34 3 02 11435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28 004,1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34 4 01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некоммерческой организации "Забайкальское войсковое казачье общество"</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34 4 01 03952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34 4 01 03952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34 4 01 03952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"Государственная поддержка некоммерческих организаций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"Оказание финансовой поддержки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34 5 01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Субсидии на государственную поддержку некоммерческих организаций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34 5 01 03951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34 5 01 03951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34 5 01 03951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 том числе: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Фонду развития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34 5 01 03951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1 827,6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34 6 01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1 827,6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34 6 01 09915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1 827,6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34 6 01 09915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1 827,6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34 6 01 09915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1 827,6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"Энергосбережение и развитие энергетики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3 057 148,8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"Энергосбережение и повышение энергетической эффективности"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3 044 274,8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"Модернизация системы наружного освещения"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177 106,9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 xml:space="preserve">Реализация мероприятий планов социального развития центров экономического роста субъектов Российской Федерации, входящих в </w:t>
            </w:r>
            <w:r>
              <w:lastRenderedPageBreak/>
              <w:t>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35 1 11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177 106,9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11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177 106,9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11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177 106,9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Региональный проект "Чистый воздух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G4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2 867 167,9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Снижение совокупного объема выбросов загрязняющих веществ в атмосферный воздух в г. Чите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G4 51080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2 867 167,9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G4 51080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2 166 437,9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G4 51080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2 166 437,9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G4 51080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700 730,0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1 G4 51080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700 730,0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"Развитие энергетики"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12 874,0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35 2 02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12 874,0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35 2 02 04305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10 616,0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35 2 02 04305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10 616,0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35 2 02 04305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10 616,0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Ремонт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35 2 02 04308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2 258,0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35 2 02 04308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2 258,0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35 2 02 04308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2 258,0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142 117,4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"Создание и развитие туристской инфраструктуры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53 102,0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"Содействие в формировании комфортной туристической среды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36 1 01 06330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36 1 01 06330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36 1 01 06330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36 1 01 06330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36 1 01 06330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Региональный проект "Развитие туристической инфраструктуры (Забайкальский край)"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J1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44 602,0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J1 5522F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44 602,0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J1 5522F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44 602,0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1 J1 5522F</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44 602,0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outlineLvl w:val="2"/>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89 015,4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9 015,4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36 3 01 06350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9 015,4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36 3 01 06350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9 015,4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36 3 01 06350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9 015,4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Основное мероприятие "Развитие инфраструктуры отдельных видов туризма"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788,8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04 Ц5050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788,8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79 211,2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79 211,2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36 3 04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79 211,2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outlineLvl w:val="1"/>
            </w:pPr>
            <w:r>
              <w:t>Непрограммная деятельность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8 045 846,2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Резервный фонд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9 191,6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9 191,6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Резервные средства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9 191,6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Резервные фонды исполнительных органов государственной власти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424 325,1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55 411,8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55 411,8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93 309,9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93 309,9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35 105,3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35 105,3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20 229,8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20 229,8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220 268,3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2 420,4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Резервные средства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217 847,9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88 0 00 01105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88 0 00 01105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88 0 00 01105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 том числе: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Федеральному государственному бюджетному образовательному учреждению высшего образования "Забайкальский государственный университет"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88 0 00 01105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1 700,0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Оказание социальной помощи отдельным категориям граждан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1 858 366,6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1 858 328,6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1 858 328,6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88 0 00 02328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Предоставление единовременных выплат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Забайкальского края на постоянное место жительства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88 0 00 02330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88 0 00 02634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16 195,0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88 0 00 02634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16 195,0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88 0 00 02634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16 195,0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 том числе: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Фонду поддержки детей, находящихся в трудной жизненной ситуации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88 0 00 02634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16 195,0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Социально значимые для Забайкальского края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13 632,0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1 095,0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1 095,0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Премии и гранты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11 336,7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6 259,0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5 077,7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Резервные средства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700,3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Популяризация военной службы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88 0 00 04124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3 824,0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88 0 00 04124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3 824,0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88 0 00 04124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3 824,0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Информационное освещение Международной выставки-форума "Россия"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88 0 00 04125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88 0 00 04125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88 0 00 04125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88 0 00 05802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22 775,2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88 0 00 05802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22 775,2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88 0 00 05802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22 775,2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направленных на восстановление экономики и поддержку жизнедеятельности населения, а также мероприятий, связанных с проведением специальной военной операции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88 0 00 06071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466 864,9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88 0 00 06071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88 0 00 06071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88 0 00 06071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424 864,9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88 0 00 06071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424 864,9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 том числе: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88 0 00 06071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424 864,9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деятельности специализированной организации по привлечению инвестиций - акционерного общества "Корпорация развития Забайкальского края" по созданию исправительных центров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88 0 00 06135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88 0 00 06135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88 0 00 06135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Внесение вклада в имущество Акционерного общества "Забайкальская топливно-энергетическая компания", который не увеличивает уставный капитал и не изменяет номинальную стоимость акций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88 0 00 06136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88 0 00 06136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88 0 00 06136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424 000,0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Проведение выборов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155 796,1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155 796,1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Специальные расходы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88 0 00 09102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880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155 796,1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Предупреждение и ликвидация последствий чрезвычайных ситуаций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14 000,0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34,3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6 363,0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6 363,0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360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4 914,8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4 914,8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63,2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2 444,7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Резервные средства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870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2 444,7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Материально-техническое обеспечение деятельности депутатов Государственной Думы и их помощников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1 137,0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Материально-техническое обеспечение деятельности сенаторов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380,0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Иные выплаты за достижение показателей деятельности органов исполнительной власти субъектов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218 981,8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218 981,8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Премии и гранты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88 0 00 09492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218 981,8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88 0 00 10000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614 271,5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материально-технического и транспортного обслуживания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461 151,9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190 427,4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190 427,4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141 447,8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141 447,8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125 924,4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бюджетным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125 924,4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3 352,3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3 352,3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для подготовки проектов экспертных заключений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25 523,8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88 0 00 19904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25 116,8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25 116,8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407,0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Забайкальский краевой центр социально значимой информации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20 336,5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17 007,0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17 007,0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3 329,5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3 329,5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Государственное юридическое бюро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88 265,5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81 561,1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81 561,1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6 654,2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6 654,2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Ресурсный центр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18 993,8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14 420,9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казенных учреждений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14 420,9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4 571,9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4 571,9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Депутаты законодательного органа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62 179,6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62 179,6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88 0 00 29215</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62 179,6</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lastRenderedPageBreak/>
              <w:t>Члены избирательной комиссии субъекта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11 507,3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11 507,3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11 507,3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деятельности мировых судей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137 315,4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132 766,0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132 766,0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4 247,6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4 247,6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21 634,0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21 634,0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88 0 00 29226</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21 634,0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71 821,5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71 821,5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71 821,5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715 785,9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706 142,6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706 142,6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9 636,3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lastRenderedPageBreak/>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9 636,3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205 654,8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202 392,3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202 392,3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3 262,5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2 101,0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1 161,5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88 0 00 50100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31 129,0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88 0 00 50100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31 129,0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Дотации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88 0 00 50100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31 129,0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77 277,5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77 277,5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77 277,5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169,7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169,7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88 0 00 51200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169,7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деятельности депутатов Государственной Думы и их помощников в избирательных округах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13 432,3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10 336,9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10 336,9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3 095,4</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3 095,4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7 873,8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6 617,1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6 617,1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1 256,7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88 0 00 51420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1 256,7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88 0 00 57010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4 597,1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88 0 00 57010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4 597,1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88 0 00 57010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4 597,1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73 279,2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71 797,5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71 797,5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1 481,7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1 481,7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22 414,6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21 838,0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21 838,0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576,6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Уплата налогов, сборов и иных платежей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559,4</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Выполнение других обязательств государства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1 252 141,6</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Расходы на выплаты персоналу государственных (муниципальных) органов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120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780,0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175,2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Социальное обеспечение и иные выплаты населению</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15 164,1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Социальные выплаты гражданам, кроме публичных нормативных социальных выплат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5 796,0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Стипендии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840,0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Премии и гранты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350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8 528,1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1 236 022,3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Исполнение судебных актов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1 186 588,3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Специальные расходы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880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49 434,0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88 0 00 74927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88 0 00 74927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3 850,0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Дотации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88 0 00 74927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3 850,0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88 0 00 78110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282 500,0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88 0 00 78110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282 500,0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88 0 00 78110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282 500,0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88 0 00 78150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112 344,0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88 0 00 78150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112 344,0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88 0 00 78150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112 344,0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Дотация на повышение заработной платы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328 377,1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328 377,1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Дотации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88 0 00 78444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328 377,1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9 671,9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9 671,9</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88 0 00 79180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9 671,9</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88 0 00 79207</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906,5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1 120,2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1 120,2</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88 0 00 79208</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1 120,2</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436,5</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Субвенции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88 0 00 79214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436,5</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88 0 00 79492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81 328,0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Межбюджетные трансферты</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88 0 00 79492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81 328,0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lastRenderedPageBreak/>
              <w:t>Дотации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88 0 00 79492</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510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81 328,0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12 528,1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12 528,1</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автономным учреждениям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88 0 00 98701</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620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12 528,1</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Освещение деятельности органов государственной власти в средствах массовой информации</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948,3</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88 0 00 98703</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948,3</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1 551,7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бюджетные ассигнования</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1 551,7</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88 0 00 98704</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810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1 551,7</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16 049,8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Закупка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16 049,8</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Иные закупки товаров, работ и услуг для обеспечения государственных (муниципальных) нужд</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88 0 00 98709</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240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16 049,8</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220 320,0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Предоставление субсидий бюджетным, автономным учреждениям и иным некоммерческим организациям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600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220 320,0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220 320,0</w:t>
            </w: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в том числе:</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r>
      <w:tr w:rsidR="00293FF2" w:rsidTr="004F3291">
        <w:tc>
          <w:tcPr>
            <w:tcW w:w="5386" w:type="dxa"/>
            <w:tcBorders>
              <w:top w:val="single" w:sz="4" w:space="0" w:color="auto"/>
              <w:left w:val="single" w:sz="4" w:space="0" w:color="auto"/>
              <w:bottom w:val="single" w:sz="4" w:space="0" w:color="auto"/>
              <w:right w:val="single" w:sz="4" w:space="0" w:color="auto"/>
            </w:tcBorders>
          </w:tcPr>
          <w:p w:rsidR="00293FF2" w:rsidRDefault="00293FF2" w:rsidP="004F3291">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r>
              <w:t>88 0 00 R5050</w:t>
            </w: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center"/>
            </w:pPr>
            <w:r>
              <w:t>630</w:t>
            </w: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220 320,0</w:t>
            </w:r>
          </w:p>
        </w:tc>
      </w:tr>
      <w:tr w:rsidR="00293FF2" w:rsidTr="004F3291">
        <w:tc>
          <w:tcPr>
            <w:tcW w:w="5386"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both"/>
            </w:pPr>
            <w:r>
              <w:t>Итого расходов</w:t>
            </w:r>
          </w:p>
        </w:tc>
        <w:tc>
          <w:tcPr>
            <w:tcW w:w="164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rsidR="00293FF2" w:rsidRDefault="00293FF2" w:rsidP="004F3291">
            <w:pPr>
              <w:pStyle w:val="ConsPlusNormal"/>
              <w:jc w:val="right"/>
            </w:pPr>
            <w:r>
              <w:t>131 036 359,5</w:t>
            </w:r>
          </w:p>
        </w:tc>
      </w:tr>
    </w:tbl>
    <w:p w:rsidR="00293FF2" w:rsidRDefault="00293FF2" w:rsidP="00293FF2">
      <w:pPr>
        <w:pStyle w:val="ConsPlusNormal"/>
        <w:jc w:val="both"/>
      </w:pPr>
    </w:p>
    <w:p w:rsidR="00293FF2" w:rsidRDefault="00293FF2" w:rsidP="00293FF2">
      <w:pPr>
        <w:pStyle w:val="ConsPlusNormal"/>
        <w:jc w:val="both"/>
      </w:pPr>
    </w:p>
    <w:p w:rsidR="00293FF2" w:rsidRDefault="00293FF2" w:rsidP="00293FF2">
      <w:pPr>
        <w:pStyle w:val="ConsPlusNormal"/>
        <w:jc w:val="both"/>
      </w:pPr>
    </w:p>
    <w:p w:rsidR="00293FF2" w:rsidRDefault="00293FF2" w:rsidP="00293FF2">
      <w:pPr>
        <w:pStyle w:val="ConsPlusNormal"/>
        <w:jc w:val="both"/>
      </w:pPr>
    </w:p>
    <w:p w:rsidR="00293FF2" w:rsidRDefault="00293FF2" w:rsidP="00293FF2">
      <w:pPr>
        <w:pStyle w:val="ConsPlusNormal"/>
        <w:jc w:val="both"/>
      </w:pPr>
    </w:p>
    <w:p w:rsidR="00532105" w:rsidRDefault="00532105">
      <w:bookmarkStart w:id="1" w:name="_GoBack"/>
      <w:bookmarkEnd w:id="1"/>
    </w:p>
    <w:sectPr w:rsidR="0053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F2"/>
    <w:rsid w:val="00293FF2"/>
    <w:rsid w:val="0053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FF2"/>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293F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3FF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93F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93FF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293FF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293FF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293F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93FF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FF2"/>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293F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3FF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93F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93FF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293FF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293FF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293F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93FF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1&amp;n=1671382" TargetMode="External"/><Relationship Id="rId13" Type="http://schemas.openxmlformats.org/officeDocument/2006/relationships/hyperlink" Target="https://login.consultant.ru/link/?req=doc&amp;base=LAW&amp;n=4460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48809&amp;dst=100015" TargetMode="External"/><Relationship Id="rId12" Type="http://schemas.openxmlformats.org/officeDocument/2006/relationships/hyperlink" Target="https://login.consultant.ru/link/?req=doc&amp;base=LAW&amp;n=46573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48809&amp;dst=100015" TargetMode="External"/><Relationship Id="rId1" Type="http://schemas.openxmlformats.org/officeDocument/2006/relationships/styles" Target="styles.xml"/><Relationship Id="rId6" Type="http://schemas.openxmlformats.org/officeDocument/2006/relationships/hyperlink" Target="https://login.consultant.ru/link/?req=doc&amp;base=LAW&amp;n=422038" TargetMode="External"/><Relationship Id="rId11" Type="http://schemas.openxmlformats.org/officeDocument/2006/relationships/hyperlink" Target="https://login.consultant.ru/link/?req=doc&amp;base=LAW&amp;n=95973" TargetMode="External"/><Relationship Id="rId5" Type="http://schemas.openxmlformats.org/officeDocument/2006/relationships/hyperlink" Target="https://login.consultant.ru/link/?req=doc&amp;base=RLAW251&amp;n=1672194&amp;dst=100182" TargetMode="External"/><Relationship Id="rId15" Type="http://schemas.openxmlformats.org/officeDocument/2006/relationships/hyperlink" Target="https://login.consultant.ru/link/?req=doc&amp;base=RLAW251&amp;n=1663028" TargetMode="External"/><Relationship Id="rId10" Type="http://schemas.openxmlformats.org/officeDocument/2006/relationships/hyperlink" Target="https://login.consultant.ru/link/?req=doc&amp;base=LAW&amp;n=46573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503" TargetMode="External"/><Relationship Id="rId14" Type="http://schemas.openxmlformats.org/officeDocument/2006/relationships/hyperlink" Target="https://login.consultant.ru/link/?req=doc&amp;base=LAW&amp;n=38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49368</Words>
  <Characters>281398</Characters>
  <Application>Microsoft Office Word</Application>
  <DocSecurity>0</DocSecurity>
  <Lines>2344</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2024-01-09T00:13:00Z</dcterms:created>
  <dcterms:modified xsi:type="dcterms:W3CDTF">2024-01-09T00:13:00Z</dcterms:modified>
</cp:coreProperties>
</file>