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BF" w:rsidRDefault="00476FBF" w:rsidP="00476FBF">
      <w:pPr>
        <w:pStyle w:val="ConsPlusNormal"/>
        <w:jc w:val="right"/>
        <w:outlineLvl w:val="0"/>
      </w:pPr>
      <w:r>
        <w:t>Приложение 16</w:t>
      </w:r>
    </w:p>
    <w:p w:rsidR="00476FBF" w:rsidRDefault="00476FBF" w:rsidP="00476FBF">
      <w:pPr>
        <w:pStyle w:val="ConsPlusNormal"/>
        <w:jc w:val="right"/>
      </w:pPr>
      <w:r>
        <w:t>к Закону Забайкальского края</w:t>
      </w:r>
    </w:p>
    <w:p w:rsidR="00476FBF" w:rsidRDefault="00476FBF" w:rsidP="00476FBF">
      <w:pPr>
        <w:pStyle w:val="ConsPlusNormal"/>
        <w:jc w:val="right"/>
      </w:pPr>
      <w:r>
        <w:t>"О бюджете Забайкальского края на 2023 год</w:t>
      </w:r>
    </w:p>
    <w:p w:rsidR="00476FBF" w:rsidRDefault="00476FBF" w:rsidP="00476FBF">
      <w:pPr>
        <w:pStyle w:val="ConsPlusNormal"/>
        <w:jc w:val="right"/>
      </w:pPr>
      <w:r>
        <w:t>и плановый период 2024 и 2025 годов"</w:t>
      </w:r>
    </w:p>
    <w:p w:rsidR="00476FBF" w:rsidRDefault="00476FBF" w:rsidP="00476FBF">
      <w:pPr>
        <w:pStyle w:val="ConsPlusNormal"/>
        <w:jc w:val="both"/>
      </w:pPr>
    </w:p>
    <w:p w:rsidR="00476FBF" w:rsidRDefault="00476FBF" w:rsidP="00476FBF">
      <w:pPr>
        <w:pStyle w:val="ConsPlusTitle"/>
        <w:jc w:val="center"/>
      </w:pPr>
      <w:bookmarkStart w:id="0" w:name="P112220"/>
      <w:bookmarkEnd w:id="0"/>
      <w:r>
        <w:t>РАСПРЕДЕЛЕНИЕ БЮДЖЕТНЫХ АССИГНОВАНИЙ НА ИСПОЛНЕНИЕ ПУБЛИЧНЫХ</w:t>
      </w:r>
    </w:p>
    <w:p w:rsidR="00476FBF" w:rsidRDefault="00476FBF" w:rsidP="00476FBF">
      <w:pPr>
        <w:pStyle w:val="ConsPlusTitle"/>
        <w:jc w:val="center"/>
      </w:pPr>
      <w:r>
        <w:t>НОРМАТИВНЫХ ОБЯЗАТЕЛЬСТВ НА 2023 ГОД</w:t>
      </w:r>
    </w:p>
    <w:p w:rsidR="00476FBF" w:rsidRDefault="00476FBF" w:rsidP="00476F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6FBF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FBF" w:rsidRDefault="00476FBF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FBF" w:rsidRDefault="00476FBF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6FBF" w:rsidRDefault="00476FBF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FBF" w:rsidRDefault="00476FBF" w:rsidP="00023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76FBF" w:rsidRDefault="00476FBF" w:rsidP="00023115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6FBF" w:rsidRDefault="00476FBF" w:rsidP="00023115">
            <w:pPr>
              <w:pStyle w:val="ConsPlusNormal"/>
            </w:pPr>
          </w:p>
        </w:tc>
      </w:tr>
    </w:tbl>
    <w:p w:rsidR="00476FBF" w:rsidRDefault="00476FBF" w:rsidP="00476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04"/>
        <w:gridCol w:w="602"/>
        <w:gridCol w:w="602"/>
        <w:gridCol w:w="1174"/>
        <w:gridCol w:w="1701"/>
      </w:tblGrid>
      <w:tr w:rsidR="00476FBF" w:rsidTr="00023115">
        <w:tc>
          <w:tcPr>
            <w:tcW w:w="442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76FBF" w:rsidTr="00023115">
        <w:tc>
          <w:tcPr>
            <w:tcW w:w="442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6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11 801 141,8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35 246,0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17 1 01 52400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66,4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491 418,7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412 744,7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279 656,7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4 523,5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6 339,5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 xml:space="preserve">Ежемесячные денежные выплаты гражданам, родившимся в довоенный </w:t>
            </w:r>
            <w:r>
              <w:lastRenderedPageBreak/>
              <w:t>период и в годы Великой Отечественной войны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lastRenderedPageBreak/>
              <w:t>17 1 01 82105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23 050,2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23 700,9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5 060,0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12 803,4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17 1 01 82608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5 012,0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350 042,1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120 318,5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16 804,5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558 326,0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337 767,0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17 1 01 84531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16 208,0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 xml:space="preserve">Предоставление гражданам субсидии на </w:t>
            </w:r>
            <w:r>
              <w:lastRenderedPageBreak/>
              <w:t>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lastRenderedPageBreak/>
              <w:t>17 1 01 84800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238 215,7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lastRenderedPageBreak/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34 564,1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1 242,0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3 671 287,3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6 603,1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19 381,1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102 136,0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119,5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65 283,2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500,0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3 04 R3020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2 522 470,0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779 186,2</w:t>
            </w:r>
          </w:p>
        </w:tc>
      </w:tr>
      <w:tr w:rsidR="00476FBF" w:rsidTr="00023115">
        <w:tc>
          <w:tcPr>
            <w:tcW w:w="4422" w:type="dxa"/>
          </w:tcPr>
          <w:p w:rsidR="00476FBF" w:rsidRDefault="00476FBF" w:rsidP="00023115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1 660 565,5</w:t>
            </w:r>
          </w:p>
        </w:tc>
      </w:tr>
      <w:tr w:rsidR="00476FBF" w:rsidTr="00023115">
        <w:tc>
          <w:tcPr>
            <w:tcW w:w="4422" w:type="dxa"/>
            <w:vAlign w:val="center"/>
          </w:tcPr>
          <w:p w:rsidR="00476FBF" w:rsidRDefault="00476FBF" w:rsidP="00023115">
            <w:pPr>
              <w:pStyle w:val="ConsPlusNormal"/>
              <w:jc w:val="both"/>
            </w:pPr>
            <w:r>
              <w:lastRenderedPageBreak/>
              <w:t>Итого расходов</w:t>
            </w:r>
          </w:p>
        </w:tc>
        <w:tc>
          <w:tcPr>
            <w:tcW w:w="1504" w:type="dxa"/>
            <w:vAlign w:val="center"/>
          </w:tcPr>
          <w:p w:rsidR="00476FBF" w:rsidRDefault="00476FBF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476FBF" w:rsidRDefault="00476FBF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476FBF" w:rsidRDefault="00476FBF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76FBF" w:rsidRDefault="00476FBF" w:rsidP="00023115">
            <w:pPr>
              <w:pStyle w:val="ConsPlusNormal"/>
              <w:jc w:val="right"/>
            </w:pPr>
            <w:r>
              <w:t>11 801 141,8</w:t>
            </w:r>
          </w:p>
        </w:tc>
      </w:tr>
    </w:tbl>
    <w:p w:rsidR="00476FBF" w:rsidRDefault="00476FBF" w:rsidP="00476FBF">
      <w:pPr>
        <w:pStyle w:val="ConsPlusNormal"/>
        <w:jc w:val="both"/>
      </w:pPr>
    </w:p>
    <w:p w:rsidR="00476FBF" w:rsidRDefault="00476FBF" w:rsidP="00476FBF">
      <w:pPr>
        <w:pStyle w:val="ConsPlusNormal"/>
        <w:jc w:val="both"/>
      </w:pPr>
    </w:p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BF"/>
    <w:rsid w:val="00476FBF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F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6F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F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6F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2937332B71A2138F4E140EB059E97A2F3F1CB30011926DFA720F3D8B84B04E6FF71CC81081ED9C22D8BD232yBC3A" TargetMode="External"/><Relationship Id="rId5" Type="http://schemas.openxmlformats.org/officeDocument/2006/relationships/hyperlink" Target="consultantplus://offline/ref=B1E2937332B71A2138F4FF4DFD69C29FA0F0A6C73103157180F629F98DE0145DB6B820CAD74B44D5C23389D534B650F571D431744E6233CBD943E74A60yCC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2023-11-20T00:26:00Z</dcterms:created>
  <dcterms:modified xsi:type="dcterms:W3CDTF">2023-11-20T00:26:00Z</dcterms:modified>
</cp:coreProperties>
</file>