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6C" w:rsidRDefault="0093706C" w:rsidP="0093706C">
      <w:pPr>
        <w:pStyle w:val="ConsPlusNormal"/>
        <w:spacing w:before="280"/>
        <w:jc w:val="right"/>
        <w:outlineLvl w:val="1"/>
      </w:pPr>
      <w:r>
        <w:t>Таблица 2</w:t>
      </w:r>
    </w:p>
    <w:p w:rsidR="0093706C" w:rsidRDefault="0093706C" w:rsidP="0093706C">
      <w:pPr>
        <w:pStyle w:val="ConsPlusNormal"/>
        <w:jc w:val="right"/>
      </w:pPr>
      <w:r>
        <w:t>приложения 2</w:t>
      </w:r>
    </w:p>
    <w:p w:rsidR="0093706C" w:rsidRDefault="0093706C" w:rsidP="0093706C">
      <w:pPr>
        <w:pStyle w:val="ConsPlusNormal"/>
        <w:jc w:val="both"/>
      </w:pPr>
    </w:p>
    <w:p w:rsidR="0093706C" w:rsidRDefault="0093706C" w:rsidP="0093706C">
      <w:pPr>
        <w:pStyle w:val="ConsPlusTitle"/>
        <w:jc w:val="center"/>
      </w:pPr>
      <w:bookmarkStart w:id="0" w:name="P1437"/>
      <w:bookmarkEnd w:id="0"/>
      <w:r>
        <w:t>Перечень</w:t>
      </w:r>
    </w:p>
    <w:p w:rsidR="0093706C" w:rsidRDefault="0093706C" w:rsidP="0093706C">
      <w:pPr>
        <w:pStyle w:val="ConsPlusTitle"/>
        <w:jc w:val="center"/>
      </w:pPr>
      <w:r>
        <w:t>главных администраторов безвозмездных поступлений бюджета</w:t>
      </w:r>
    </w:p>
    <w:p w:rsidR="0093706C" w:rsidRDefault="0093706C" w:rsidP="0093706C">
      <w:pPr>
        <w:pStyle w:val="ConsPlusTitle"/>
        <w:jc w:val="center"/>
      </w:pPr>
      <w:r>
        <w:t>края - исполнительных органов государственной власти</w:t>
      </w:r>
    </w:p>
    <w:p w:rsidR="0093706C" w:rsidRDefault="0093706C" w:rsidP="0093706C">
      <w:pPr>
        <w:pStyle w:val="ConsPlusTitle"/>
        <w:jc w:val="center"/>
      </w:pPr>
      <w:r>
        <w:t>Забайкальского края</w:t>
      </w:r>
    </w:p>
    <w:p w:rsidR="0093706C" w:rsidRDefault="0093706C" w:rsidP="0093706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3706C" w:rsidRDefault="0093706C" w:rsidP="0093706C">
      <w:pPr>
        <w:pStyle w:val="ConsPlusNormal"/>
        <w:jc w:val="center"/>
      </w:pPr>
      <w:r>
        <w:t>от 06.06.2019 N 1729-ЗЗК)</w:t>
      </w:r>
    </w:p>
    <w:p w:rsidR="0093706C" w:rsidRDefault="0093706C" w:rsidP="009370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4"/>
        <w:gridCol w:w="5046"/>
      </w:tblGrid>
      <w:tr w:rsidR="0093706C" w:rsidTr="003851D8">
        <w:tc>
          <w:tcPr>
            <w:tcW w:w="3971" w:type="dxa"/>
            <w:gridSpan w:val="2"/>
            <w:vAlign w:val="center"/>
          </w:tcPr>
          <w:p w:rsidR="0093706C" w:rsidRDefault="0093706C" w:rsidP="003851D8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93706C" w:rsidRDefault="0093706C" w:rsidP="003851D8">
            <w:pPr>
              <w:pStyle w:val="ConsPlusNormal"/>
              <w:jc w:val="center"/>
            </w:pPr>
            <w:r>
              <w:t>Наименование главных администраторов безвозмездных поступлений бюджета края - исполнительных органов государственной власти Забайкальского края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93706C" w:rsidRDefault="0093706C" w:rsidP="003851D8"/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3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2 02 25516 02 0000 150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2 02 45141 02 0000 150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2 02 45142 02 0000 150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2 18 25515 02 0000 150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Севера, Сибири и Дальнего Востока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2 19 25515 02 0000 150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2 02 15001 02 0000 150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2 02 15002 02 0000 150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2 02 15010 02 0000 150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2 02 35118 02 0000 150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2 02 35900 02 0000 150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2 02 45505 02 0000 150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2 08 02000 02 0000 150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2 18 35118 02 0000 150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2 19 35118 02 0000 150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2 19 35900 02 0000 150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единой субвенции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2 02 25114 02 0000 150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2 02 25138 02 0000 150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человек";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2 02 25170 02 0000 150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2 02 25201 02 0000 150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2 02 25202 02 0000 150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2 02 25402 02 0000 150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2 02 25554 02 0000 150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2 02 35460 02 0000 150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2 02 45161 02 0000 150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2 02 45190 02 0000 150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>
              <w:t>референс</w:t>
            </w:r>
            <w:proofErr w:type="spellEnd"/>
            <w:r>
              <w:t xml:space="preserve">-центров для проведения </w:t>
            </w:r>
            <w:proofErr w:type="spellStart"/>
            <w:r>
              <w:t>иммуногистохимических</w:t>
            </w:r>
            <w:proofErr w:type="spellEnd"/>
            <w: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2 02 45191 02 0000 150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2 02 45192 02 0000 150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2 02 45196 02 0000 150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2 02 45216 02 0000 150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</w:t>
            </w:r>
            <w:proofErr w:type="spellEnd"/>
            <w:r>
              <w:t xml:space="preserve">-уремическим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а также после трансплантации органов и (или</w:t>
            </w:r>
            <w:proofErr w:type="gramEnd"/>
            <w:r>
              <w:t>) тканей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2 02 45295 02 0000 150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2 02 45468 02 0000 150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автономными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2 19 25382 02 0000 150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2 19 35460 02 0000 150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субвенций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2 19 45161 02 0000 150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2 19 45672 02 0000 150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2 19 45676 02 0000 150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2 19 51360 02 0000 150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2 02 25466 02 0000 150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</w:t>
            </w:r>
            <w:r>
              <w:lastRenderedPageBreak/>
              <w:t>численностью населения до 300 тысяч человек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2 02 25467 02 0000 150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2 02 25517 02 0000 150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2 02 25519 02 0000 150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2 02 25082 02 0000 150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2 02 25084 02 0000 150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2 02 25086 02 0000 150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2 02 25462 02 0000 150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2 02 35134 02 0000 150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2 02 35135 02 0000 150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2 02 35137 02 0000 150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2 02 35176 02 0000 150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</w:t>
            </w:r>
            <w:r>
              <w:lastRenderedPageBreak/>
              <w:t>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2 02 35240 02 0000 150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2 02 35250 02 0000 150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2 02 35270 02 0000 150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2 02 35280 02 0000 150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2 02 35290 02 0000 150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2 02 35380 02 0000 150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2 02 35573 02 0000 150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2 02 45293 02 0000 150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</w:t>
            </w:r>
            <w:r>
              <w:lastRenderedPageBreak/>
              <w:t>приобретение автотранспорта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2 02 45294 02 0000 150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(абзац введен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государственной программы Российской Федерации "Доступная среда" на 2011 - 2020 годы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2 18 71020 02 0000 150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2 19 25082 02 0000 150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2 19 25084 02 0000 150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2 19 25086 02 0000 150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2 19 25462 02 0000 150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2 19 35134 02 0000 150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субъектов Российской Федерации</w:t>
            </w:r>
            <w:proofErr w:type="gram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2 19 35135 02 0000 150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2 19 35137 02 0000 150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2 19 35176 02 0000 150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2 19 35240 02 0000 150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2 19 35250 02 0000 150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2 19 35270 02 0000 150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2 19 35280 02 0000 150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</w:t>
            </w:r>
            <w:r>
              <w:lastRenderedPageBreak/>
              <w:t>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2 19 35290 02 0000 150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субвенций на социальные выплаты безработным гражданам в соответствии с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2 19 35380 02 0000 150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2 19 35573 02 0000 150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2 02 25081 02 0000 150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2 02 25228 02 0000 150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2 02 25229 02 0000 150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2 02 25495 02 0000 150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федеральной целевой программы "Развитие физической культуры и </w:t>
            </w:r>
            <w:r>
              <w:lastRenderedPageBreak/>
              <w:t>спорта в Российской Федерации на 2016 - 2020 годы"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2 02 45383 02 0000 150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спортивной подготовки в организациях, получивших статус "Детский футбольный центр"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(абзац введен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2 18 02030 02 0000 150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2 02 25066 02 0000 150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подготовку управленческих кадров </w:t>
            </w:r>
            <w:r>
              <w:lastRenderedPageBreak/>
              <w:t>для организаций народного хозяйства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2 02 25527 02 0000 150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2 19 25064 02 0000 150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2 19 25527 02 0000 150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2 02 25169 02 0000 150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2 02 25173 02 0000 150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2 02 25187 02 0000 150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2 02 25232 02 0000 150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2 02 25538 02 0000 150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2 02 25539 02 0000 150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2 02 45159 02 0000 150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2 18 25520 02 0000 150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>
              <w:t xml:space="preserve">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2 18 45159 02 0000 150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иных межбюджетных трансфертов на создание в субъектах Российской Федерации дополнительных мест для детей в возрасте</w:t>
            </w:r>
            <w:proofErr w:type="gramEnd"/>
            <w: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>
              <w:t xml:space="preserve">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2 19 45159 02 0000 150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(абзац введен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2 03 02040 02 0000 150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2 18 25023 02 0000 150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Байкало-Амурской магистрали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2 18 25029 02 0000 150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2 18 25560 02 0000 150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обустройства мест массового отдыха населения (городских парков)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</w:t>
            </w:r>
            <w:r>
              <w:lastRenderedPageBreak/>
              <w:t>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2 19 25023 02 0000 150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2 19 25029 02 0000 150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2 19 25560 02 0000 150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2 18 35120 02 0000 150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</w:t>
            </w:r>
            <w:r>
              <w:lastRenderedPageBreak/>
              <w:t>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2 19 35120 02 0000 150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2 02 25016 02 0000 150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2 02 25065 02 0000 150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2 02 35128 02 0000 150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2 02 35129 02 0000 150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2 02 35429 02 0000 150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2 02 35430 02 0000 150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2 02 35431 02 0000 150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формирование запаса лесных семян </w:t>
            </w:r>
            <w:r>
              <w:lastRenderedPageBreak/>
              <w:t xml:space="preserve">для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2 02 35432 02 0000 150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2 19 35129 02 0000 150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2 02 25541 02 0000 150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2 02 25542 02 0000 150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2 02 25543 02 0000 150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2 02 25568 02 0000 150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2 02 45433 02 0000 150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</w:t>
            </w:r>
            <w: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2 02 45480 02 0000 150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(абзац введен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2 18 25018 02 0000 150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2 19 25018 02 0000 150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2 19 25051 02 0000 150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2 19 25541 02 0000 150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2 19 25543 02 0000 150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2 19 25544 02 0000 150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2 19 45370 02 0000 150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Российской Федерации,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2 19 45433 02 0000 150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по </w:t>
            </w:r>
            <w:r>
              <w:lastRenderedPageBreak/>
              <w:t>обеспечению жильем молодых семей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2 02 45390 02 0000 150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(абзац введен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center"/>
            </w:pPr>
            <w:r>
              <w:t>2 02 45479 02 0000 150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93706C" w:rsidTr="003851D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(абзац введен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93706C" w:rsidTr="003851D8">
        <w:tc>
          <w:tcPr>
            <w:tcW w:w="1247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93706C" w:rsidRDefault="0093706C" w:rsidP="003851D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93706C" w:rsidRDefault="0093706C" w:rsidP="003851D8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поддержку региональных проектов в сфере информационных технологий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2 02 45424 02 0000 150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93706C" w:rsidTr="003851D8">
        <w:tc>
          <w:tcPr>
            <w:tcW w:w="1247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93706C" w:rsidRDefault="0093706C" w:rsidP="003851D8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5046" w:type="dxa"/>
          </w:tcPr>
          <w:p w:rsidR="0093706C" w:rsidRDefault="0093706C" w:rsidP="003851D8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</w:tbl>
    <w:p w:rsidR="0093706C" w:rsidRDefault="0093706C" w:rsidP="0093706C">
      <w:pPr>
        <w:pStyle w:val="ConsPlusNormal"/>
        <w:jc w:val="both"/>
      </w:pPr>
    </w:p>
    <w:p w:rsidR="0093706C" w:rsidRDefault="0093706C" w:rsidP="0093706C">
      <w:pPr>
        <w:pStyle w:val="ConsPlusNormal"/>
        <w:jc w:val="both"/>
      </w:pPr>
    </w:p>
    <w:p w:rsidR="0093706C" w:rsidRDefault="0093706C" w:rsidP="0093706C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6C"/>
    <w:rsid w:val="00375645"/>
    <w:rsid w:val="0083792F"/>
    <w:rsid w:val="009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7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0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0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70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571C313DDFECAD73EC2E68975F7892D627FF38E01722E7D5363C9E27ECA1C1B817D3H0yBF" TargetMode="External"/><Relationship Id="rId13" Type="http://schemas.openxmlformats.org/officeDocument/2006/relationships/hyperlink" Target="consultantplus://offline/ref=428E7EAA4D1998F16DE5571C313DDFECAD73EC2E68975F7892D627FF38E01722E7D5363C9E27ECA1C1B817D3H0yBF" TargetMode="External"/><Relationship Id="rId18" Type="http://schemas.openxmlformats.org/officeDocument/2006/relationships/hyperlink" Target="consultantplus://offline/ref=428E7EAA4D1998F16DE5571C313DDFECA775EC2B699A02729A8F2BFD3FEF4827F2C46E339C39F2A0DEA415D109H1yAF" TargetMode="External"/><Relationship Id="rId26" Type="http://schemas.openxmlformats.org/officeDocument/2006/relationships/hyperlink" Target="consultantplus://offline/ref=428E7EAA4D1998F16DE54911275183E4A57DBB246A9A0C26CFDF22F76AB7177EA2833F35CA7AA8ADDEBA17D1031A114FA46CB62E6D0DE07AE496F74F65HAy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8E7EAA4D1998F16DE5571C313DDFECA775EC2B699A02729A8F2BFD3FEF4827F2C46E339C39F2A0DEA415D109H1yAF" TargetMode="External"/><Relationship Id="rId7" Type="http://schemas.openxmlformats.org/officeDocument/2006/relationships/hyperlink" Target="consultantplus://offline/ref=428E7EAA4D1998F16DE5571C313DDFECA775EC2B689C02729A8F2BFD3FEF4827F2C46E339C39F2A0DEA415D109H1yAF" TargetMode="External"/><Relationship Id="rId12" Type="http://schemas.openxmlformats.org/officeDocument/2006/relationships/hyperlink" Target="consultantplus://offline/ref=428E7EAA4D1998F16DE5571C313DDFECA775EC2B689C02729A8F2BFD3FEF4827F2C46E339C39F2A0DEA415D109H1yAF" TargetMode="External"/><Relationship Id="rId17" Type="http://schemas.openxmlformats.org/officeDocument/2006/relationships/hyperlink" Target="consultantplus://offline/ref=428E7EAA4D1998F16DE5571C313DDFECA774E22E629A02729A8F2BFD3FEF4827F2C46E339C39F2A0DEA415D109H1yAF" TargetMode="External"/><Relationship Id="rId25" Type="http://schemas.openxmlformats.org/officeDocument/2006/relationships/hyperlink" Target="consultantplus://offline/ref=428E7EAA4D1998F16DE54911275183E4A57DBB246A9A0C26CFDF22F76AB7177EA2833F35CA7AA8ADDEBA17D10C1D114FA46CB62E6D0DE07AE496F74F65HAy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8E7EAA4D1998F16DE5571C313DDFECA774EC2D6D9902729A8F2BFD3FEF4827F2C46E339C39F2A0DEA415D109H1yAF" TargetMode="External"/><Relationship Id="rId20" Type="http://schemas.openxmlformats.org/officeDocument/2006/relationships/hyperlink" Target="consultantplus://offline/ref=428E7EAA4D1998F16DE5571C313DDFECA775EC2B6F9C02729A8F2BFD3FEF4827F2C46E339C39F2A0DEA415D109H1yA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4911275183E4A57DBB246A9A0C26CFDF22F76AB7177EA2833F35CA7AA8ADDEBA17D10D19114FA46CB62E6D0DE07AE496F74F65HAyAF" TargetMode="External"/><Relationship Id="rId11" Type="http://schemas.openxmlformats.org/officeDocument/2006/relationships/hyperlink" Target="consultantplus://offline/ref=428E7EAA4D1998F16DE54911275183E4A57DBB246A9A0C26CFDF22F76AB7177EA2833F35CA7AA8ADDEBA17D10D1D114FA46CB62E6D0DE07AE496F74F65HAyAF" TargetMode="External"/><Relationship Id="rId24" Type="http://schemas.openxmlformats.org/officeDocument/2006/relationships/hyperlink" Target="consultantplus://offline/ref=428E7EAA4D1998F16DE54911275183E4A57DBB246A9A0C26CFDF22F76AB7177EA2833F35CA7AA8ADDEBA17D10C1E114FA46CB62E6D0DE07AE496F74F65HAyAF" TargetMode="External"/><Relationship Id="rId5" Type="http://schemas.openxmlformats.org/officeDocument/2006/relationships/hyperlink" Target="consultantplus://offline/ref=428E7EAA4D1998F16DE54911275183E4A57DBB246A9A0C25CFDD26F76AB7177EA2833F35CA7AA8ADDEBA17D0031A114FA46CB62E6D0DE07AE496F74F65HAyAF" TargetMode="External"/><Relationship Id="rId15" Type="http://schemas.openxmlformats.org/officeDocument/2006/relationships/hyperlink" Target="consultantplus://offline/ref=428E7EAA4D1998F16DE5571C313DDFECA774EC2D6D9902729A8F2BFD3FEF4827F2C46E339C39F2A0DEA415D109H1yAF" TargetMode="External"/><Relationship Id="rId23" Type="http://schemas.openxmlformats.org/officeDocument/2006/relationships/hyperlink" Target="consultantplus://offline/ref=428E7EAA4D1998F16DE54911275183E4A57DBB246A9A0C26CFDF22F76AB7177EA2833F35CA7AA8ADDEBA17D10C18114FA46CB62E6D0DE07AE496F74F65HAyAF" TargetMode="External"/><Relationship Id="rId28" Type="http://schemas.openxmlformats.org/officeDocument/2006/relationships/hyperlink" Target="consultantplus://offline/ref=428E7EAA4D1998F16DE54911275183E4A57DBB246A9A0C26CFDF22F76AB7177EA2833F35CA7AA8ADDEBA17D1031C114FA46CB62E6D0DE07AE496F74F65HAyAF" TargetMode="External"/><Relationship Id="rId10" Type="http://schemas.openxmlformats.org/officeDocument/2006/relationships/hyperlink" Target="consultantplus://offline/ref=428E7EAA4D1998F16DE5571C313DDFECA774EC2D6D9902729A8F2BFD3FEF4827F2C46E339C39F2A0DEA415D109H1yAF" TargetMode="External"/><Relationship Id="rId19" Type="http://schemas.openxmlformats.org/officeDocument/2006/relationships/hyperlink" Target="consultantplus://offline/ref=428E7EAA4D1998F16DE5571C313DDFECA775EC2A6B9F02729A8F2BFD3FEF4827F2C46E339C39F2A0DEA415D109H1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E7EAA4D1998F16DE5571C313DDFECA775EC2B689C02729A8F2BFD3FEF4827F2C46E339C39F2A0DEA415D109H1yAF" TargetMode="External"/><Relationship Id="rId14" Type="http://schemas.openxmlformats.org/officeDocument/2006/relationships/hyperlink" Target="consultantplus://offline/ref=428E7EAA4D1998F16DE5571C313DDFECA775EC2B689C02729A8F2BFD3FEF4827F2C46E339C39F2A0DEA415D109H1yAF" TargetMode="External"/><Relationship Id="rId22" Type="http://schemas.openxmlformats.org/officeDocument/2006/relationships/hyperlink" Target="consultantplus://offline/ref=428E7EAA4D1998F16DE54911275183E4A57DBB246A9A0C26CFDF22F76AB7177EA2833F35CA7AA8ADDEBA17D10C1A114FA46CB62E6D0DE07AE496F74F65HAyAF" TargetMode="External"/><Relationship Id="rId27" Type="http://schemas.openxmlformats.org/officeDocument/2006/relationships/hyperlink" Target="consultantplus://offline/ref=428E7EAA4D1998F16DE54911275183E4A57DBB246A9A0C26CFDF22F76AB7177EA2833F35CA7AA8ADDEBA17D10319114FA46CB62E6D0DE07AE496F74F65HAy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8140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2020-01-20T09:54:00Z</dcterms:created>
  <dcterms:modified xsi:type="dcterms:W3CDTF">2020-01-20T09:54:00Z</dcterms:modified>
</cp:coreProperties>
</file>