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06" w:rsidRDefault="004F7306" w:rsidP="004F7306">
      <w:pPr>
        <w:pStyle w:val="ConsPlusNormal"/>
        <w:jc w:val="right"/>
        <w:outlineLvl w:val="0"/>
      </w:pPr>
      <w:r>
        <w:t>Приложение 15</w:t>
      </w:r>
    </w:p>
    <w:p w:rsidR="004F7306" w:rsidRDefault="004F7306" w:rsidP="004F7306">
      <w:pPr>
        <w:pStyle w:val="ConsPlusNormal"/>
        <w:jc w:val="right"/>
      </w:pPr>
      <w:r>
        <w:t>к Закону Забайкальского края</w:t>
      </w:r>
    </w:p>
    <w:p w:rsidR="004F7306" w:rsidRDefault="004F7306" w:rsidP="004F7306">
      <w:pPr>
        <w:pStyle w:val="ConsPlusNormal"/>
        <w:jc w:val="right"/>
      </w:pPr>
      <w:r>
        <w:t>"О бюджете Забайкальского края на 2024 год</w:t>
      </w:r>
    </w:p>
    <w:p w:rsidR="004F7306" w:rsidRDefault="004F7306" w:rsidP="004F7306">
      <w:pPr>
        <w:pStyle w:val="ConsPlusNormal"/>
        <w:jc w:val="right"/>
      </w:pPr>
      <w:r>
        <w:t>и плановый период 2025 и 2026 годов"</w:t>
      </w:r>
    </w:p>
    <w:p w:rsidR="004F7306" w:rsidRDefault="004F7306" w:rsidP="004F7306">
      <w:pPr>
        <w:pStyle w:val="ConsPlusNormal"/>
        <w:jc w:val="both"/>
      </w:pPr>
    </w:p>
    <w:p w:rsidR="004F7306" w:rsidRDefault="004F7306" w:rsidP="004F7306">
      <w:pPr>
        <w:pStyle w:val="ConsPlusTitle"/>
        <w:jc w:val="center"/>
      </w:pPr>
      <w:bookmarkStart w:id="0" w:name="P80141"/>
      <w:bookmarkEnd w:id="0"/>
      <w:r>
        <w:t>ВЕДОМСТВЕННАЯ СТРУКТУРА РАСХОДОВ БЮДЖЕТА КРАЯ</w:t>
      </w:r>
    </w:p>
    <w:p w:rsidR="004F7306" w:rsidRDefault="004F7306" w:rsidP="004F7306">
      <w:pPr>
        <w:pStyle w:val="ConsPlusTitle"/>
        <w:jc w:val="center"/>
      </w:pPr>
      <w:r>
        <w:t>НА ПЛАНОВЫЙ ПЕРИОД 2025 И 2026 ГОДОВ</w:t>
      </w:r>
    </w:p>
    <w:p w:rsidR="004F7306" w:rsidRDefault="004F7306" w:rsidP="004F73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F7306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06" w:rsidRDefault="004F7306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306" w:rsidRDefault="004F7306" w:rsidP="000E5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4F7306" w:rsidRDefault="004F7306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06" w:rsidRDefault="004F7306" w:rsidP="000E538D">
            <w:pPr>
              <w:pStyle w:val="ConsPlusNormal"/>
            </w:pPr>
          </w:p>
        </w:tc>
      </w:tr>
    </w:tbl>
    <w:p w:rsidR="004F7306" w:rsidRDefault="004F7306" w:rsidP="004F7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0"/>
        <w:gridCol w:w="1174"/>
        <w:gridCol w:w="506"/>
        <w:gridCol w:w="518"/>
        <w:gridCol w:w="1504"/>
        <w:gridCol w:w="602"/>
        <w:gridCol w:w="1504"/>
        <w:gridCol w:w="1504"/>
      </w:tblGrid>
      <w:tr w:rsidR="004F7306" w:rsidTr="000E538D">
        <w:tc>
          <w:tcPr>
            <w:tcW w:w="4250" w:type="dxa"/>
            <w:vMerge w:val="restart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4" w:type="dxa"/>
            <w:vMerge w:val="restart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06" w:type="dxa"/>
            <w:vMerge w:val="restart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Merge w:val="restart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Merge w:val="restart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Merge w:val="restart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08" w:type="dxa"/>
            <w:gridSpan w:val="2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F7306" w:rsidTr="000E538D">
        <w:tc>
          <w:tcPr>
            <w:tcW w:w="4250" w:type="dxa"/>
            <w:vMerge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174" w:type="dxa"/>
            <w:vMerge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06" w:type="dxa"/>
            <w:vMerge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Merge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Merge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Merge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872 786,6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857 854,0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815 079,3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801 134,0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47 223,0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46 236,0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47 223,0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46 236,0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47 223,0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46 236,0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47 223,0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46 236,0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47 223,0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46 236,0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764 020,0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751 159,7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5 438,0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5 438,0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государственной службы и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3 815,0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3 749,0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Обучение государственных гражданских служащих Забайкальского края по образовательным программам в целях развития профессиональных компетенций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2 624,0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2 192,0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2 192,0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Проведение рекрутирования участников кадрового проекта Губернатора Забайкальского края "Забайкальский призыв" на региональном уровне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19 4 01 09002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1 125,0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проектной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952,8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Обновление автоматизированной системы управления проектами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19 4 02 09030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19 4 02 09030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19 4 02 09030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Обучение участников проектных команд по образовательным программам в сфере проектного управления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19 4 02 09919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19 4 02 09919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19 4 02 09919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"Противодействие коррупции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повышения квалификации в области противодействия коррупции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19 4 03 09621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19 4 03 09621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19 4 03 09621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проведения социологических опросов среди населения о деятельности исполнительных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19 4 03 09622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19 4 03 09622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19 4 03 09622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375,0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"Профилактика правонарушений"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Проведение выплат гражданам за добровольную выдачу хранящегося </w:t>
            </w:r>
            <w:r>
              <w:lastRenderedPageBreak/>
              <w:t>оружия, боеприпасов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19 4 04 09283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19 4 04 09283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19 4 04 09283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выплат премий секретарям антитеррористических комиссий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19 4 04 09284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19 4 04 09284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19 4 04 09284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758 487,2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745 721,7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2 574,0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2 530,4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1 774,0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1 744,0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1 774,0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1 744,0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2 243,0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2 196,0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1 593,0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1 559,0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1 593,0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1 559,0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442 724,8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434 924,0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442 724,8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434 924,0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198 520,4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198 520,4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198 520,4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198 520,4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129 754,5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123 844,1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129 754,5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123 844,1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111 741,5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109 851,1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111 741,5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109 851,1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2 708,4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2 708,4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284 190,1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279 554,5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284 190,1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279 554,5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284 190,1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279 554,5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17 650,0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17 411,5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16 850,0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16 625,1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16 850,0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16 625,1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9 105,3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9 105,3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8 265,3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8 265,3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"Реализация государственной национальной политики, </w:t>
            </w:r>
            <w:r>
              <w:lastRenderedPageBreak/>
              <w:t>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молодежной политики"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реализации мероприятий по направлению социализации молодежи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34 4 02 11434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34 4 02 11434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34 4 02 11434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14 863 337,0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14 425 285,6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6 329 547,9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5 553 670,1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151 474,4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148 914,4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151 474,4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148 914,4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151 474,4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148 914,4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 и повышение его открытости"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151 474,4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148 914,4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151 013,8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148 460,5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151 013,8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148 460,5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151 013,8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148 460,5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6 078 073,5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5 304 755,7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222 129,8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218 297,9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222 129,8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218 297,9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единой субвенции местным бюджетам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01 4 03 79202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01 4 03 79202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01 4 03 79202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"Организация и управление бюджетным процессом и повышение его открытости"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180 339,3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177 222,4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функционирования ГИС "Региональные финансы"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01 4 04 09300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110 917,0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109 019,3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01 4 04 09300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110 917,0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109 019,3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01 4 04 09300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110 917,0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109 019,3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67 092,8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65 944,3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учреждений, предоставляющих услуги в сфере бухгалтерского обслуживания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27 451,7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26 981,9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26 573,0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26 573,0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878,7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878,7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Забайкальского центра государственных закупок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39 641,1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38 962,4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36 841,4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36 210,5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36 841,4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36 210,5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2 784,7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2 736,9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2 784,7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2 736,9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2 329,5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2 258,8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2 329,5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2 258,8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2 329,5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2 258,8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"Повышение уровня финансовой грамотности населения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мероприятий по повышению финансовой грамотности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01 4 05 09017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01 4 05 09017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01 4 05 09017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5 855 943,7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5 086 457,8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1 109 241,5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955 315,0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1 109 241,5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955 315,0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1 109 241,5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955 315,0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3 424 859,7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2 829 349,2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3 424 859,7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2 829 349,2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3 424 859,7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2 829 349,2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1 171 842,5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1 151 793,6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1 171 842,5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1 151 793,6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1 021 162,6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1 003 691,7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150 679,9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148 101,9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мероприятий, направленных на восстановление экономики и поддержку жизнедеятельности населения, а также мероприятий, связанных с проведением специальной военной операции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88 0 00 06071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88 0 00 06071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88 0 00 06071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88 0 00 02515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88 0 00 02515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88 0 00 02515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Обслуживание государственного долга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01 4 02 06065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01 4 02 06065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01 4 02 06065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5 438 166,2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5 080 173,0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дотаций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122 800,0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123 969,0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</w:t>
            </w:r>
            <w:r>
              <w:lastRenderedPageBreak/>
              <w:t>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дотаций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221 190,2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221 190,0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</w:t>
            </w:r>
            <w:r>
              <w:lastRenderedPageBreak/>
              <w:t>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221 190,2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221 190,0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221 190,2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221 190,0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221 190,2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221 190,0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Перечисление субвенций на предоставление дотации поселениям на выравнивание бюджетной обеспеченности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01 4 03 78060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01 4 03 78060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01 4 03 78060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иных межбюджетных трансфертов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01 4 03 78186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01 4 03 78186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01 4 03 78186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 xml:space="preserve">Министерство здравоохранения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14 775 050,2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14 381 177,5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265 018,6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260 604,1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265 018,6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260 604,1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265 018,6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260 604,1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265 018,6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260 604,1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"Управление кадровыми ресурсами здравоохранения"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265 018,6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260 604,1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258 018,6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253 604,1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условий для непрерывного совершенствования и приобретения знаний, компетенций и получения новой квалификации специалистами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16 4 13 13428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258 018,6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253 604,1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16 4 13 13428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258 018,6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253 604,1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16 4 13 13428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227 906,0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224 006,7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16 4 13 13428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30 112,6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29 597,4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</w:t>
            </w:r>
            <w:r>
              <w:lastRenderedPageBreak/>
              <w:t>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6 152,3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6 152,3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847,7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5 309 371,4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4 372 284,3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2 631 021,7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1 816 732,7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2 631 021,7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1 816 732,7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657 958,5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657 958,5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657 958,5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657 958,5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525 790,6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132 167,9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146 388,3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"Обеспечение расширенного неонатального скрининга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2 01 R3850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2 01 R3850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2 01 R3850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2 3D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Оснащение (дооснащение и (или) </w:t>
            </w:r>
            <w:r>
              <w:lastRenderedPageBreak/>
              <w:t>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2 3D R7520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2 3D R7520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2 3D R7520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1 826 674,9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1 791 390,7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175 565,9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166 775,1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175 565,9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166 775,1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175 565,9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166 775,1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175 565,9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166 775,1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157 979,2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149 521,5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17 586,7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17 253,6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1 259 970,4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1 239 158,2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1 236 081,2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1 215 042,0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медицинской помощи ВИЧ-инфицированным и больным с вирусными гепатитами B и C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57 689,4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56 702,4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57 689,4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56 702,4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57 689,4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56 702,4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медицинской помощи больным туберкулезом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299 000,4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293 930,3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299 000,4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293 930,3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299 000,4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293 930,3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медицинской помощи больным с психическими расстройствами и расстройствами поведения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751 479,9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738 686,7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539 743,7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530 628,8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539 743,7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530 628,8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162 734,6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159 940,6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162 734,6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159 940,6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40 158,4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39 425,4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17 793,7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17 438,3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22 364,7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21 987,1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8 843,2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8 691,9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8 843,2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8 691,9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медицинской помощи наркологическим больным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127 911,5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125 722,6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127 911,5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125 722,6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9 326,6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9 169,2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16 4 03 13468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118 584,9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116 553,4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R2020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23 889,2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24 116,2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R2020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23 889,2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24 116,2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R2020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23 889,2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24 116,2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16 4 07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07 R4020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07 R4020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07 R4020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75 469,6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99 682,1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47 292,2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71 374,2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47 292,2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71 374,2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47 292,2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71 374,2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38 840,5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63 045,7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8 451,7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8 328,5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28 177,4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28 307,9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18 177,4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16 307,9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13 677,4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11 807,9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женщинам"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16 4 10 10000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по гигиеническому обучению и воспитанию населения основам репродуктивного здоровья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16 4 10 13476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16 4 10 13476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16 4 10 13476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детям"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20 624,1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20 286,6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Оказание специализированной медицинской помощи детям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16 4 11 03485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10 934,2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10 762,5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16 4 11 03485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10 934,2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10 762,5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16 4 11 03485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10 934,2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10 762,5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социальной и психолого-педагогической помощи детям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Приобретение иммунобиологических препаратов для учреждений здравоохранения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16 4 14 03588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16 4 14 03588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16 4 14 03588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1 362 207,8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1 232 634,9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1 362 207,8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1 232 634,9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230 278,4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93 049,2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N2 55860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N2 55860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N2 55860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145 364,6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Реализация региональных проектов </w:t>
            </w:r>
            <w:r>
              <w:lastRenderedPageBreak/>
              <w:t>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145 364,6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145 364,6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84 122,7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61 241,9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P3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1 131 929,4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1 139 585,7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"Развитие первичной медико-санитарной помощи, в том числе сельским жителям. Развитие системы раннего выявления </w:t>
            </w:r>
            <w:r>
              <w:lastRenderedPageBreak/>
              <w:t>заболеваний, патологических состояний и факторов риска их развития"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9 187,6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9 187,6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9 187,6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9 187,6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7 940,6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1 247,0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9 451,5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9 375,3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4 451,5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4 375,3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4 451,5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4 375,3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4 451,5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4 375,3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4 451,5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4 375,3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1 113 128,1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1 123 240,9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Обеспечение отдельных категорий граждан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перечнями</w:t>
              </w:r>
            </w:hyperlink>
            <w:r>
              <w:t xml:space="preserve">, установленными постановлением Правительства </w:t>
            </w:r>
            <w:r>
              <w:lastRenderedPageBreak/>
              <w:t>Российской Федерации от 30 июля 1994 г. N 890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16 4 14 03586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288 655,0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283 636,8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16 4 14 03586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288 655,0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283 636,8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16 4 14 03586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288 655,0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283 636,8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лиц с тяжелыми жизнеугрожающими и хроническими прогрессирующими редкими (орфанными) заболеваниями лекарственными препаратами и медицинскими изделиями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16 4 14 03587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235 867,8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231 912,0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16 4 14 03587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235 867,8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231 912,0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16 4 14 03587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235 867,8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231 912,0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16 4 14 51610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115 538,6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16 4 14 51610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115 538,6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16 4 14 51610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115 538,6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</w:t>
            </w:r>
            <w:r>
              <w:lastRenderedPageBreak/>
              <w:t>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16 4 14 54600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473 066,7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492 153,5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16 4 14 54600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473 066,7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492 153,5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16 4 14 54600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473 066,7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492 153,5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516 974,9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535 115,2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516 974,9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535 115,2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N1 55540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N1 55540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N1 55540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163 988,4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161 314,7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163 988,4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161 314,7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163 988,4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161 314,7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оперативности оказания скорой медицинской помощи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23 392,6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23 021,4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23 392,6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23 021,4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23 392,6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23 021,4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функционирования службы медицины катастроф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140 595,8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138 293,3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74 870,9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73 675,6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74 870,9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73 675,6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42 744,1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42 012,5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42 744,1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42 012,5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22 644,5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22 274,7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19 759,9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19 439,5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2 884,6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2 835,2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Оказание санаторно-курортного лечения больным туберкулезом детям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62 381,8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61 314,6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62 381,8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61 314,6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16 575,3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16 290,8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16 575,3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16 290,8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службы крови"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работы службы крови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48 667,8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47 835,2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48 667,8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47 835,2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31 654,3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31 112,9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31 654,3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31 112,9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11 608,6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11 410,0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11 608,6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11 410,0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627 674,9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619 243,9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625 743,7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617 345,7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625 743,7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617 345,7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9 023,1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8 868,8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16 4 01 03630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16 4 01 03630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16 4 01 03630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332,8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8 684,5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8 536,0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стратегии формирования здорового образа жизни населения, профилактики и контроля неинфекционных заболеваний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8 684,5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8 536,0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8 486,0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8 340,8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8 486,0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8 340,8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195,2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Проведение патологоанатомических исследований и вскрытий, судебно-медицинских экспертиз и исследований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16 4 05 13464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16 4 05 13464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16 4 05 13464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детям"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197 300,4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193 923,5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197 300,4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193 923,5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социальной и психолого-педагогической помощи детям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197 300,4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193 923,5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171 281,0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168 350,5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171 281,0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168 350,5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25 168,9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24 737,1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25 168,9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24 737,1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835,9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"Управление кадровыми ресурсами здравоохранения"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R1380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R1380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13 R1380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"Информационно-технологическая и </w:t>
            </w:r>
            <w:r>
              <w:lastRenderedPageBreak/>
              <w:t>эксплуатационная поддержка"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16 4 15 10000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по осуществлению издательской деятельности, закупок и ведению информационных ресурсов и баз данных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16 4 15 13474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16 4 15 13474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16 4 15 13474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68 455,6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67 371,7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65 144,3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64 037,8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64 658,4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63 562,5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64 658,4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63 562,5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1 681,2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1 644,6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1 681,2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1 644,6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1 681,2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1 644,6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1 630,1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1 689,3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1 536,2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1 592,0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1 536,2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1 592,0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23 4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"Выявление, лечение и реабилитация лиц с наркологическими расстройствами"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23 4 03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Внедрение инновационных технологий, современных методов диагностики, лечения и реабилитации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23 4 03 03214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23 4 03 03214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23 4 03 03214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9 200 660,2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9 748 289,1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уплаты страховых взносов в Территориальный фонд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16 4 17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перечисления страховых взносов на ОМС неработающего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16 4 17 93170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16 4 17 93170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16 4 17 93170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"Развитие первичной медико-санитарной помощи, в том числе сельским жителям. </w:t>
            </w:r>
            <w:r>
              <w:lastRenderedPageBreak/>
              <w:t>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14 307,9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14 063,0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2 580,3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2 536,2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6 167,2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6 167,2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4 127,9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3 993,3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2 247,2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2 173,9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1 434 390,7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1 568 745,8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230 789,4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227 048,1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230 789,4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227 048,1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230 789,4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227 048,1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230 789,4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227 048,1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230 789,4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227 048,1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23 460,0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23 460,0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23 460,0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Развитие системы образования в сфере культуры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1 203 001,3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1 341 117,3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715 108,3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704 066,2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715 108,3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704 066,2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1 A2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поддержки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34 773,1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35 344,1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34 773,1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35 344,1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2 565,1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2 713,6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2 565,1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2 713,6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2 565,1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2 713,6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R4670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R4670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R4670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R5170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5 817,6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5 858,8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R5170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5 817,6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5 858,8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R5170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5 817,6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5 858,8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R5190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4 391,6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4 506,2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R5190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4 391,6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4 506,2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R5190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4 391,6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4 506,2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679 658,0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668 056,5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679 658,0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668 056,5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43 700,0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42 900,0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43 700,0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42 900,0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10 160,0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33 400,0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32 740,0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635 958,0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625 156,5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деятельности музеев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89 538,3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87 838,3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89 538,3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87 838,3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63 518,4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62 332,8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26 019,9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25 505,5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библиотечного обслуживания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77 467,9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76 184,1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77 467,9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76 184,1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77 467,9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76 184,1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деятельности театров, филармонии и концертных организаций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305 126,3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300 095,6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305 126,3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300 095,6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81 435,0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80 178,6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223 691,3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219 917,0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163 825,5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161 038,5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139 021,8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136 651,0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139 021,8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136 651,0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3 401,0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3 320,2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3 401,0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3 320,2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20 588,4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20 266,3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20 588,4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20 266,3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103 964,6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102 572,5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103 964,6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102 572,5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103 964,6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102 572,5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103 964,6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102 572,5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Проведение мероприятий по </w:t>
            </w:r>
            <w:r>
              <w:lastRenderedPageBreak/>
              <w:t>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8 813,0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8 651,6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8 813,0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8 651,6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8 813,0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8 651,6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кинообслуживания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383 928,4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534 478,6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383 928,4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534 478,6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427 418,5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427 418,5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427 418,5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347 527,2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347 527,2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79 891,3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79 891,3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108 928,4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107 060,1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66 714,5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65 566,2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66 714,5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65 566,2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хранения, учета и использования документов Архивного фонда Российской Федерации и других архивных документов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66 714,5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65 566,2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59 466,8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58 452,6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59 466,8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58 452,6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6 353,7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6 278,6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6 353,7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6 278,6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835,0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42 213,9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41 493,9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41 110,0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40 425,6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40 876,1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40 174,6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40 876,1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40 174,6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1 103,9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1 034,7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1 034,7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580,4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580,4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580,4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296 150,0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291 720,5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73 957,2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69 137,0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"Обеспечение условий реализации программы"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67 176,8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62 970,2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67 176,8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62 970,2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67 176,8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62 970,2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комплекса мероприятий по сохранению и развитию бурятского языка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21 4 02 01220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21 4 02 01220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21 4 02 01220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66 774,2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62 523,1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центра материально-технического и гостиничного обслуживания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21 4 03 19902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21 4 03 19902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21 4 03 19902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44 056,2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40 548,8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43 566,2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40 188,8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43 566,2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40 188,8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"Создание эффективной сбалансированной экономики Агинского Бурятского округа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Организация и проведение мероприятий в сфере традиционных видов хозяйствования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и проведение событийных мероприятий в сфере этнотуризма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21 4 01 02252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21 4 01 02252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21 4 01 02252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21 4 01 04106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21 4 01 04106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21 4 01 04106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17 533,7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16 961,4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комплекса мероприятий по организации традиционных мероприятий для школьников и педагогов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21 4 02 01221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21 4 02 01221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21 4 02 01221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108 784,9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110 649,0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94 225,7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93 062,5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94 225,7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93 062,5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5 985,1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6 331,6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5 985,1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6 331,6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Поддержка творческой деятельности и укрепление материально-технической </w:t>
            </w:r>
            <w:r>
              <w:lastRenderedPageBreak/>
              <w:t>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5 985,1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6 331,6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5 985,1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6 331,6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5 985,1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6 331,6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88 240,6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86 730,9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88 240,6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86 730,9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88 240,6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86 730,9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деятельности музеев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11 429,6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11 429,6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11 429,6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библиотечного обслуживания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11 840,0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11 840,0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11 840,0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Организация деятельности театров, филармонии и концертных организаций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42 496,2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41 592,8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42 496,2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41 592,8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42 496,2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41 592,8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9 700,5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9 343,8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9 700,5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9 343,8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9 700,5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9 343,8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материально-технического обеспечения учреждений культуры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14 559,2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17 586,5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5 020,1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8 210,6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5 020,1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8 210,6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5 020,1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8 210,6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конкурсов, в том числе по сохранению культурного наследия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21 4 02 02250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4 604,6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2 070,1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21 4 02 02250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4 604,6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2 070,1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21 4 02 02250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4 604,6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2 070,1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комплекса мероприятий по книгоиздательской деятельности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21 4 02 02251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21 4 02 02251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21 4 02 02251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63 352,1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62 549,0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5 393,5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5 393,5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5 393,5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5 393,5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2 680,2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2 680,2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2 680,2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мероприятий, в том числе по национальным видам спорта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21 4 02 03240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2 713,3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21 4 02 03240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2 713,3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21 4 02 03240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2 713,3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57 155,5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57 155,5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57 155,5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57 155,5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57 155,5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2 421,2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2 421,2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2 421,2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дополнительных образовательных программ спортивной подготовки по видам спорта, разработанных в соответствии с федеральными стандартами спортивной подготовки в государственных учреждениях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55 729,2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54 734,3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55 729,2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54 734,3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55 729,2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54 734,3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20 858,8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20 797,0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20 858,8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20 797,0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</w:t>
            </w:r>
            <w:r>
              <w:lastRenderedPageBreak/>
              <w:t>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20 858,8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20 797,0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20 858,8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20 797,0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20 858,8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20 797,0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21 4 03 14447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21 4 03 14447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21 4 03 14447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</w:t>
            </w:r>
            <w:r>
              <w:lastRenderedPageBreak/>
              <w:t>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21 4 03 98702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19 728,8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19 669,0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21 4 03 98702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19 728,8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19 669,0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21 4 03 98702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9 899,8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9 871,0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21 4 03 98702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9 829,0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9 798,0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поддержка развития поселка городского типа Агинское, для решения отдельных вопросов местного значения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21 4 01 78111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21 4 01 78111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21 4 01 78111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17 966 741,7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16 645 408,3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"Улучшение условий и охраны труда"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труда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04 4 03 79206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04 4 03 79206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04 4 03 79206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(обеспечение информационного сопровождения реализации государственной программы)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04 R0861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04 R0861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04 R0861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</w:t>
            </w:r>
            <w:r>
              <w:lastRenderedPageBreak/>
              <w:t>Российскую Федерацию соотечественников, проживающих за рубежом (предоставление компенсации расходов за первичное медицинское обследование участникам государственной программы и членам их семей, компенсации части арендной ставки за наем (поднаем) жилья участникам государственной программы и членам их семей, выплата пособия на ребенка участникам государственной программы и членам их семей, выплата адресной материальной помощи участникам государственной программы)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04 R0862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04 R0862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04 R0862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250 279,8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241 265,3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250 279,8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241 265,3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250 279,8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241 265,3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1 P2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Реализация дополнительных мероприятий в сфере занятости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1 P2 54780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1 P2 54780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1 P2 54780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220 279,8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216 265,3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35 925,2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34 934,2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временного трудоустройства безработных граждан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содействия началу осуществления предпринимательской деятельности безработных граждан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8 289,2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7 368,2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8 289,2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7 368,2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8 289,2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7 368,2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Проведение информирования о положении на рынке труда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891,5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891,5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891,5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повышения конкурентоспособности граждан на региональном рынке труда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8 584,5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8 579,9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8 584,5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8 579,9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8 584,5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8 579,9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среднего профессионального образования незанятых граждан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9 557,3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9 400,6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9 557,3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9 400,6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04 4 01 04504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9 557,3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9 400,6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184 354,6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181 331,1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04 4 05 10000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184 354,6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181 331,1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учреждения, предоставляющего услуги в сфере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184 354,6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181 331,1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168 054,1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165 298,0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168 054,1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165 298,0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15 562,7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15 307,3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15 562,7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15 307,3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220 484,6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220 147,6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220 484,6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220 147,6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220 484,6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220 147,6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220 484,6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220 147,6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75 306,0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74 669,4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17 4 05 02432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75 306,0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74 669,4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17 4 05 02432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75 306,0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74 669,4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17 4 05 02432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20 331,6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20 160,8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17 4 05 02432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54 974,4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54 508,6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17 4 06 79211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17 4 06 79211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17 4 06 79211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17 470 737,0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16 159 261,3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4 779 792,6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4 066 619,8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4 769 792,6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4 056 619,8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4 769 792,6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4 056 619,8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4 769 792,6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4 056 619,8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доплаты к пенсиям государственных служащих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252 665,9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250 538,3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252 627,3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252 627,3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региональной доплаты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31 513,3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31 249,2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31 226,6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30 964,9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31 226,6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30 964,9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Выплата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R0070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R0070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R0070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2 956 770,7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2 961 535,5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2 956 770,7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2 961 535,5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2 956 770,7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2 961 535,5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2 056 931,7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2 069 254,6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2 056 931,7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2 069 254,6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работ по укреплению материально-технической базы в учреждениях системы социального обслуживания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17 4 03 12501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33 196,1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17 4 03 12501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33 196,1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17 4 03 12501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29 744,5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17 4 03 12501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3 451,6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Обслуживание граждан пожилого возраста и инвалидов в стационарных учреждениях, на дому и в условиях полустационара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17 4 03 12502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2 053 305,7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2 036 058,5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17 4 03 12502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2 053 305,7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2 036 058,5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17 4 03 12502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1 269 511,4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1 258 847,9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17 4 03 12502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783 794,3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777 210,6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535 950,8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531 449,1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535 950,8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531 449,1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535 950,8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531 449,1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535 950,8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531 449,1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169 105,5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167 685,3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366 845,3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363 763,8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360 723,9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357 693,9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360 723,9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357 693,9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центра социальной защиты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360 723,9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357 693,9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324 246,7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321 523,0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324 246,7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321 523,0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36 347,3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36 042,0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36 347,3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36 042,0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104,3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"Ресоциализация и адаптация лиц, освобожденных из мест лишения свободы"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17 4 07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Привлечение осужденных к труду в сфере металлообработки, деревообработки, производстве стройматериалов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17 4 07 02707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17 4 07 02707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17 4 07 02707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3 773 722,2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3 735 468,3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541 375,8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574 279,6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541 375,8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574 279,6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541 375,8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574 279,6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541 375,8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574 279,6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10 667,5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11 315,9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10 667,5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11 315,9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530 708,3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562 963,7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530 708,3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562 963,7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3 232 346,4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3 161 188,7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3 232 346,4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3 161 188,7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3 232 346,4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3 161 188,7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19 568,5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18 693,2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19 394,0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18 526,5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19 394,0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18 526,5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17 4 01 51340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5 369,3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5 567,9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17 4 01 51340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5 369,3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5 567,9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17 4 01 51340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5 369,3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5 567,9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17 4 01 51350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5 519,9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5 703,2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17 4 01 51350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5 519,9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5 703,2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17 4 01 51350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5 519,9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5 703,2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17 4 01 51760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34 426,2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34 616,7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17 4 01 51760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34 426,2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34 616,7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17 4 01 51760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34 426,2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34 616,7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38 476,0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40 015,5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591,4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591,4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37 907,4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39 424,1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37 907,4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39 424,1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Выплата государственного </w:t>
            </w:r>
            <w:r>
              <w:lastRenderedPageBreak/>
              <w:t xml:space="preserve">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389 289,3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390 041,2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5 753,0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5 764,2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5 753,0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5 764,2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383 536,3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384 277,0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383 536,3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384 277,0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405 444,6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393 208,6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5 349,3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5 187,9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5 349,3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5 187,9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400 095,3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388 020,7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400 095,3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388 020,7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270 355,1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262 195,9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3 624,9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3 515,4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3 624,9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3 515,4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266 730,2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258 680,5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266 730,2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258 680,5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ежемесячных денежных выплат труженикам тыла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3 381,0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3 278,9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3 327,4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3 226,9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3 327,4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3 226,9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ежемесячных денежных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5 247,9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5 334,4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5 173,4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5 334,4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5 173,4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ежемесячных денежных выплат гражданам, родившимся в довоенный период и в годы Великой Отечественной войны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30 208,7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29 297,0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29 801,8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28 902,4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29 801,8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28 902,4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23 037,1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22 384,8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20 723,9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20 098,5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20 723,9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20 098,5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1 962,7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1 946,2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1 962,7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1 946,2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3 983,9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3 863,7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Обеспечение расходов на реализацию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ежемесячной денежной </w:t>
            </w:r>
            <w:r>
              <w:lastRenderedPageBreak/>
              <w:t>выплаты приемным семьям для граждан пожилого возраста и 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компенсации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компенсации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9 931,5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9 631,8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9 808,0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9 512,0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9 808,0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9 512,0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педагогическим работникам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304 104,9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294 927,2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3 928,1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3 809,6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3 928,1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3 809,6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300 176,8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291 117,6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300 176,8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291 117,6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Обеспечение ежемесячной компенсации расходов на оплату жилых помещений и коммунальных услуг отдельным категориям специалистов, работающим и </w:t>
            </w:r>
            <w:r>
              <w:lastRenderedPageBreak/>
              <w:t>проживающим в сельской местности, поселках городского типа (рабочих поселках)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102 360,9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99 272,0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1 270,4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1 270,4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101 051,3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98 001,6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101 051,3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98 001,6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компенсации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16 585,7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16 085,2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16 299,1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15 807,2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16 299,1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15 807,2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503 941,6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488 732,9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6 292,8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6 102,9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6 292,8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6 102,9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497 648,8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482 630,0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497 648,8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482 630,0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298 864,5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289 844,9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3 787,0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3 672,7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3 787,0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3 672,7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295 077,5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286 172,2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295 077,5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286 172,2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12 722,4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12 338,4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12 548,4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12 169,7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12 548,4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12 169,7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предоставления гражданам субсидии на 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204 320,8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198 154,5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2 728,3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2 645,9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2 728,3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2 645,9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201 592,5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195 508,6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201 592,5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195 508,6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ежемесячной денежной выплаты почетным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1 228,5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1 224,0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1 224,0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R4040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525 031,5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518 069,1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R4040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525 031,5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518 069,1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R4040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525 031,5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518 069,1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R4620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R4620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01 R4620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5 733 552,9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5 169 775,3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5 733 552,9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5 169 775,3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906 622,1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906 622,1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P1 50780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P1 50780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P1 50780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P1 50840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P1 50840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P1 50840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4 826 930,8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4 403 505,5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2 075 476,4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2 095 960,5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17 4 04 02511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17 4 04 02511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17 4 04 02511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предоставления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17 4 04 04104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17 4 04 04104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17 4 04 04104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1 317 876,1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1 306 808,7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1 317 876,1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1 306 808,7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52 518,1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52 076,9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52 518,1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52 076,9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20 159,6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19 992,9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20 159,6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19 992,9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1 244 603,8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1 234 149,3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1 217 287,7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1 207 062,6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27 316,1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27 086,7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17 4 04 59400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17 4 04 59400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17 4 04 59400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17 4 04 72400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17 4 04 72400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17 4 04 72400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17 4 04 74580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17 4 04 74580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17 4 04 74580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2 751 454,4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2 307 545,0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субвенций бюджету </w:t>
            </w:r>
            <w:r>
              <w:lastRenderedPageBreak/>
              <w:t>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17 4 05 31460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17 4 05 31460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17 4 05 31460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8 683,7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8 421,6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8 680,0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8 418,1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8 680,0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8 418,1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82 156,9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79 677,4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81 156,2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78 707,0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81 156,2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78 707,0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возмещения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48 836,6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47 362,8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576,9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576,9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48 241,8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46 785,9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48 241,8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46 785,9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государственной поддержки многодетных семей 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226 898,6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225 862,4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220 343,8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218 493,1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220 343,8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218 493,1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59 354,8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58 856,3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(реализация мероприятий, проводимых в целях реабилитации и социальной интеграции инвалидов)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17 4 03 02401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1 531,2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1 518,4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17 4 03 02401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1 531,2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1 518,4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17 4 03 02401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1 531,2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1 518,4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(возмещение части затрат за потребленную электрическую и тепловую энергию)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17 4 03 02402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3 148,8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3 122,4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17 4 03 02402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3 148,8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3 122,4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некоммерческим организациям </w:t>
            </w:r>
            <w: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17 4 03 02402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3 148,8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3 122,4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17 4 03 02630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54 674,8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54 215,5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17 4 03 02630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54 674,8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54 215,5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17 4 03 02630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54 674,8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54 215,5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160 989,0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159 636,8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155 878,5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154 569,2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155 148,7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153 845,5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155 148,7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153 845,5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5 110,5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4 976,5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5 018,6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4 976,5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91,1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6 554,8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7 369,3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5 136,6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5 975,4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5 136,6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5 975,4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5 136,6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5 975,4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5 136,6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5 975,4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1 649,6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1 595,8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3 487,0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4 379,6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1 418,2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1 393,9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Разработка и издание карт доступности объектов и услуг для 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24 4 01 02271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24 4 01 02271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24 4 01 02271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"Повышение доступности и качества </w:t>
            </w:r>
            <w:r>
              <w:lastRenderedPageBreak/>
              <w:t>реабилитационных услуг, социальная интеграция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проведения краевых мероприятий и спортивных состязаний для 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295,3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Организация семинаров по формированию безбарьерной среды для инвалидов и других маломобильных групп населения на </w:t>
            </w:r>
            <w:r>
              <w:lastRenderedPageBreak/>
              <w:t>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24 4 02 02278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1 033 912,6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637 956,6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37 583,0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33 799,6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37 583,0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33 799,6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37 583,0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33 799,6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37 583,0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33 799,6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37 583,0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33 799,6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49.00.00 "Физическая культура и спорт" углубленной подготовки в училищах олимпийского резерва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</w:t>
            </w:r>
            <w:r>
              <w:lastRenderedPageBreak/>
              <w:t>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499,0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499,0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995 813,8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603 658,0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463 271,3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77 730,4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463 271,3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77 730,4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"Бизнес-спринт (Я выбираю спорт)"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2 8D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2 8D R7530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2 8D R7530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2 8D R7530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362 147,7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"Обеспечение, организация и проведение физкультурных и массовых спортивных мероприятий, направленных на привлечение граждан к систематическим занятиям физической культурой и спортом"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Вовлечение населения в занятия </w:t>
            </w:r>
            <w:r>
              <w:lastRenderedPageBreak/>
              <w:t>физической культурой и массовым спортом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18 4 01 03511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18 4 01 03511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18 4 01 03511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18 4 01 03511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8 600,0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"Комплексное развитие спортивной инфраструктуры"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323 547,7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323 547,7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323 547,7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323 547,7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506 790,8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500 616,4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506 790,8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500 616,4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506 790,8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500 616,4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506 790,8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500 616,4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и проведение спортивных мероприятий, включенных в Единый календарный план межмуниципальных, региональных, всероссийских, международных физкультурных мероприятий,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 и осуществление выплат денежного вознаграждения членам спортивных сборных команд Забайкальского края за высокие спортивные результаты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123 708,1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120 931,2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23 046,5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22 652,2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23 046,5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22 652,2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100 661,6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98 279,0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90 661,6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88 279,0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383 082,7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379 685,2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дополнительных образовательных программ спортивной подготовки по видам спорта, разработанных в соответствии с федеральными стандартами спортивной подготовки в государственных учреждениях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383 082,7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379 685,2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383 082,7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379 685,2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339 140,6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336 352,3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43 942,1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43 332,9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25 751,7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25 311,2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25 751,7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25 311,2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25 751,7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25 311,2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деятельности Министерства </w:t>
            </w:r>
            <w:r>
              <w:lastRenderedPageBreak/>
              <w:t>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25 751,7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25 311,2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24 871,2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24 457,5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24 681,2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24 267,5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24 681,2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24 267,5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880,5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145,6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1 838 729,0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1 757 154,7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1 838 729,0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1 757 154,7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50 330,6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50 297,6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50 330,6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50 297,6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50 330,6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50 297,6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31 096,8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31 113,8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31 096,8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31 113,8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содержания объектов и имущества гражданской обороны, резервов материальных ресурсов для ликвидации чрезвычайных ситуаций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02 4 01 19247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21 180,2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21 197,2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02 4 01 19247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21 180,2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21 197,2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02 4 01 19247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21 180,2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21 197,2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образовательных услуг в области ГО и ЧС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9 916,6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9 916,6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9 916,6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1 788 398,4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1 706 857,1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1 788 398,4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1 706 857,1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1 788 398,4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1 706 857,1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1 774 662,1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1 695 344,4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обслуживания системы "112"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58 409,7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58 409,7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58 409,7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58 409,7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58 409,7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58 409,7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обслуживания Центра обработки данных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1 071,0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1 071,0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1 071,0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обслуживания системы видеонаблюдения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35 426,7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35 426,7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35 426,7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35 426,7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35 426,7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35 426,7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противопожарной информационной кампании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5 999,8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5 999,8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02 4 01 09020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5 999,8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1 653 754,9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1 601 508,0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поисковых и аварийно-спасательных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58 455,6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58 462,4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58 455,6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58 462,4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58 455,6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58 462,4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содержания центра функционирования комплексной системы безопасности жизнедеятельности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82 265,5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82 287,3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82 265,5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82 287,3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82 265,5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82 287,3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мероприятий по обеспечению пожарной безопасности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1 513 033,8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1 460 758,3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1 513 033,8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1 460 758,3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02 4 01 19310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1 513 033,8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1 460 758,3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произведение ремонта уже существующих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02 4 01 79118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02 4 01 79118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02 4 01 79118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содержания и укомплектования материального резерва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02 4 02 09219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02 4 02 09219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02 4 02 09219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831 218,9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794 214,6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41 988,4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37 959,2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41 988,4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37 959,2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Ведомственный проект "Внедрение автоматизированной системы прогнозирования социально-экономического развития Забайкальского края на среднесрочный период"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внедрения автоматизированной системы прогнозирования социально-экономического развития Забайкальского края на среднесрочный период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03 3 05 09013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03 3 05 09013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03 3 05 09013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38 619,9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37 959,2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38 619,9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37 959,2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международного сотрудничества и внешнеэкономической деятельности"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11 4 01 69300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11 4 01 69300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11 4 01 69300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"Межрегиональные обязательства региона"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11 4 02 69300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11 4 02 69300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11 4 02 69300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по социальному, экономическому, инфраструктурному, пространственному планированию и развитию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11 4 04 29400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206 224,6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24 675,6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206 224,6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24 675,6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206 224,6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24 675,6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Ведомственный проект "Реализация инфраструктурных проектов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Строительство цементного завода (строительство водозабора с водопроводом)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03 3 03 98006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03 3 03 98006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03 3 03 98006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21 736,6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24 675,6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"Создание условий для обеспечения </w:t>
            </w:r>
            <w:r>
              <w:lastRenderedPageBreak/>
              <w:t>благоприятного инвестиционного климата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21 736,6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24 675,6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03 4 01 06310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03 4 01 06310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03 4 01 06310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03 4 01 06320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03 4 01 06320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03 4 01 06320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Создание и обеспечение функционирования организаций, осуществляющих поддержку инвестиционной деятельности на </w:t>
            </w:r>
            <w:r>
              <w:lastRenderedPageBreak/>
              <w:t>территории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03 4 01 06830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14 143,2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16 375,6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03 4 01 06830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14 143,2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16 375,6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03 4 01 06830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14 143,2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16 375,6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грантов на научные исследования и (или) опытно-конструкторские разработки, в том числе на финансирование научно-исследовательских работ победителей совместных (региональных) конкурсов, </w:t>
            </w:r>
            <w:r>
              <w:lastRenderedPageBreak/>
              <w:t>проводимых Российским научным фондом и Правительством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14 4 06 01104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14 4 06 01104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14 4 06 01104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Массовый спорт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"Комплексное развитие спортивной инфраструктуры"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345 796,5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346 279,5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189 539,4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184 723,6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189 539,4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184 723,6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189 539,4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184 723,6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189 539,4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184 723,6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119 069,4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114 251,3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расходов в части управления государственным имуществом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20 412,2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20 431,4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17 354,8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17 374,0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17 354,8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17 374,0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3 057,4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3 057,4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3 008,9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98 657,2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93 819,9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расходов казенного учреждения по обслуживанию, содержанию и продаже казенного имущества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98 657,2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93 819,9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23 014,2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23 014,2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23 014,2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23 014,2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75 623,6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70 786,3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75 623,6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70 786,3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70 470,0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70 472,3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59 663,0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59 653,0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58 691,2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58 681,2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58 691,2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58 681,2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10 807,0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10 819,3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10 807,0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10 819,3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10 807,0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10 819,3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94 549,6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100 904,1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94 549,6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100 904,1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государственной собственностью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94 549,6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100 904,1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"Национальная система пространственных данных"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2 4F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2 4F R5110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2 4F R5110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2 4F R5110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Выполнение государственного задания учреждением в области архивно-информационной деятельности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10 4 02 14093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10 4 02 14093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10 4 02 14093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деятельности многоцелевых центров с преобладанием культурного обслуживания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15 4 01 12445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56 432,7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55 467,3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56 432,7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55 467,3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56 432,7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55 467,3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56 432,7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55 467,3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32 166,6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31 616,3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32 166,6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31 616,3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32 166,6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31 616,3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 xml:space="preserve">Министерство экономического развития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1 584 413,2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2 994 331,8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1 455 646,9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2 859 806,7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1 455 646,9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2 859 806,7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492 295,9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476 574,3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492 295,9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476 574,3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"Повышение качества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03 4 04 10000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развития сети многофункциональных центров предоставления государственных и муниципальных услуг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03 4 04 19905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03 4 04 19905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03 4 04 19905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экономического развития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03 4 11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03 4 11 29400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03 4 11 29400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03 4 11 29400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128 670,0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134 428,8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128 670,0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134 428,8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128 670,0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134 428,8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1 I5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функционирования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26 170,0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26 170,0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Ведомственный проект "Создание и развитие туристической инфраструктуры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26 170,0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26 170,0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поддержка </w:t>
            </w:r>
            <w:r>
              <w:lastRenderedPageBreak/>
              <w:t>инвестиционных проектов в сфере туризма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03 3 06 06073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03 3 06 06073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03 3 06 06073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11 170,0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03 3 06 06330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03 3 06 06330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03 3 06 06330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71 573,2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73 992,4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"Организационное обеспечение деятельности по повышению инвестиционной привлекательности"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</w:t>
            </w:r>
            <w:r>
              <w:lastRenderedPageBreak/>
              <w:t>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03 4 02 06310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03 4 02 06310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03 4 02 06310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потребительского рынка"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8 479,9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8 819,1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участия организаций Забайкальского края в федеральном этапе Всероссийского конкурса Программы "100 лучших товаров России"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03 4 03 06300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1 828,8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1 902,0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03 4 03 06300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1 828,8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1 902,0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03 4 03 06300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1 828,8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1 902,0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Возмещение части транспортных расходов по доставке продукции (товаров) в населенные пункты Забайкальского края, отнесенные Правительством Российской Федерации к районам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03 4 03 06340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6 651,1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6 917,1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03 4 03 06340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6 651,1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6 917,1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03 4 03 06340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6 651,1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6 917,1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03 4 10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Текущие расходы и иные цели туристско-информационного центра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03 4 10 06350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03 4 10 06350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03 4 10 06350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"Экономическое </w:t>
            </w:r>
            <w:r>
              <w:lastRenderedPageBreak/>
              <w:t>развитие"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"Подготовка управленческих кадров для организаций народного хозяйства Российской Федерации"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03 4 08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08 R0660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08 R0660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03 4 08 R0660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23 908 503,9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22 744 172,1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23 856 683,3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22 693 975,8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5 428 570,8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5 259 210,4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5 428 570,8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5 259 210,4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5 428 570,8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5 259 210,4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"Организация дошкольного образования </w:t>
            </w:r>
            <w:r>
              <w:lastRenderedPageBreak/>
              <w:t>детей, в том числе обеспечение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5 428 570,8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5 259 210,4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юридическим лицам)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14 4 01 01401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28 757,4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27 860,2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14 4 01 01401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28 757,4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27 860,2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14 4 01 01401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28 757,4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27 860,2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некоммерческим организациям)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14 4 01 01402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18 238,9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17 669,9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14 4 01 01402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18 238,9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17 669,9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14 4 01 01402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18 238,9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17 669,9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индивидуальным предпринимателям)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14 4 01 01403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39 959,8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38 713,2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14 4 01 01403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39 959,8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38 713,2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14 4 01 01403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39 959,8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38 713,2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14 4 01 71201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14 4 01 71201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14 4 01 71201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</w:t>
            </w:r>
            <w:r>
              <w:lastRenderedPageBreak/>
              <w:t>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14 4 01 71231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14 4 01 71231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14 4 01 71231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15 437 217,8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14 648 564,7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15 437 217,8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14 648 564,7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551 183,5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450 247,1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551 183,5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450 247,1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551 183,5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450 247,1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551 183,5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450 247,1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551 183,5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450 247,1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02 R7500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02 R7500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02 R7500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14 301 205,3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14 198 317,6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14 301 205,3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14 198 317,6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1 568,9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1 568,9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1 520,0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1 151,8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1 115,9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доступа к информационно-коммуникационной сети "Интернет" государственных (муниципальных) образовательных организаций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14 4 02 01260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9 577,5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9 278,7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14 4 02 01260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9 577,5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9 278,7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14 4 02 01260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9 577,5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9 278,7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возмещения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предоставлением дошкольного,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42 277,2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40 958,3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42 277,2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40 958,3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14 4 02 01500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42 277,2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40 958,3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942 323,7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912 925,2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финансового обеспечения выполнения функций государственными общеобразовательными школами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33 370,1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32 329,0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33 079,4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32 047,3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33 079,4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32 047,3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образовательными школами-интернатами, гимназиями-интернатами, лицеями-интернатами, учреждениями Забайкальского края, реализующими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853 448,3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826 822,3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853 448,3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826 822,3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853 448,3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826 822,3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государственной образовательной школой закрытого типа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55 505,3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53 773,9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55 505,3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53 773,9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55 505,3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53 773,9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987 068,1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990 048,4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956 556,8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959 537,1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956 556,8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959 537,1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23 701,3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23 701,3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23 701,3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23 701,3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14 4 02 71031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14 4 02 71031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14 4 02 71031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льготным питанием отдельных категорий обучающихся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льготным питанием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1 008 998,1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999 344,7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1 003 100,7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993 511,4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1 003 100,7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993 511,4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5 833,3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5 833,3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215 139,1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208 427,0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215 139,1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208 427,0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215 139,1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208 427,0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образования, отдыха и оздоровления детей. Профилактика деструктивного поведения детей и молодежи"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образования детей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147 039,7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142 452,3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25 979,2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25 168,6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14 4 05 71101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14 4 05 71101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14 4 05 71101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2 080 176,4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1 817 726,4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2 080 176,4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1 817 726,4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2 080 176,4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1 817 726,4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2 080 176,4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1 817 726,4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возмещения затрат частным организациям, осуществляющим </w:t>
            </w:r>
            <w:r>
              <w:lastRenderedPageBreak/>
              <w:t>образовательную деятельность, в связи с оказанием услуг среднего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14 4 04 01427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1 868,3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1 810,0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14 4 04 01427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1 868,3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1 810,0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14 4 04 01427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1 868,3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1 810,0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1 808 349,6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1 751 925,5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14 4 04 11427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1 808 349,6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1 751 925,5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14 4 04 11427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1 808 349,6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1 751 925,5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14 4 04 11427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1 424 651,7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1 380 200,4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14 4 04 11427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383 697,9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371 725,1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</w:t>
            </w:r>
            <w:r>
              <w:lastRenderedPageBreak/>
              <w:t>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64 587,0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63 990,9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64 587,0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63 990,9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50 407,0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49 810,9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14 4 04 53630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14 180,0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14 180,0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205 371,5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205 371,5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205 371,5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619 435,8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686 279,1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619 435,8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686 279,1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Региональный проект "Патриотическое воспитание граждан Российской </w:t>
            </w:r>
            <w:r>
              <w:lastRenderedPageBreak/>
              <w:t>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EВ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"Создание условий для отдыха и оздоровления детей и молодежи"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03 R4940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03 R4940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03 R4940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550 024,7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533 775,4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по обеспечению технических условий и информационно-методического сопровождения организации и проведения государственной (итоговой) аттестации физических лиц, освоивших образовательные программы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14 4 02 11452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образования, отдыха и оздоровления детей. Профилактика деструктивного поведения детей и молодежи"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358 193,1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347 018,4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реализации программ отдыха и оздоровления детей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151 691,4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146 958,9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22 622,9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21 917,1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22 622,9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21 917,1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71 257,1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69 034,0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32 065,8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31 065,4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26 087,9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25 274,0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13 103,4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12 694,6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57 811,4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56 007,8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57 811,4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56 007,8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Организация и проведение олимпиад, конкурсов, мероприятий, направленных на </w:t>
            </w:r>
            <w:r>
              <w:lastRenderedPageBreak/>
              <w:t>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8 568,3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8 301,0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8 568,3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8 301,0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7 500,8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7 266,8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1 067,5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1 034,2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78 176,3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75 737,6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 на 2022 - 2025 годы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14 4 03 11436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18 014,0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17 452,0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14 4 03 11436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18 014,0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17 452,0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14 4 03 11436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17 533,0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16 986,0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14 4 03 11436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финансового обеспечения выполнения функций государственными </w:t>
            </w:r>
            <w:r>
              <w:lastRenderedPageBreak/>
              <w:t>учреждениями для детей, нуждающихся в психолого-педагогической и медико-социальной помощи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14 4 03 11445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60 162,3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58 285,6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14 4 03 11445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60 162,3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58 285,6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14 4 03 11445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60 162,3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58 285,6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реализации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14 4 03 71432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14 4 03 71432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14 4 03 71432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чемпионатов профессионального мастерства "Профессионалы" и "Абилимпикс"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14 4 04 01437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14 4 04 01437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14 4 04 01437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мероприятий, направленных на повышение статуса, популяризацию педагогической профессии, поддержку лучших образовательных практик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14 4 05 01438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14 4 05 01438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14 4 05 01438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124 071,6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121 111,1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бюджетного учета и организации закупок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14 4 06 11455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14 4 06 11455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14 4 06 11455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65 685,0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63 633,9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65 324,7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63 284,9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65 324,7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63 284,9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1 625,5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1 574,9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1 621,3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1 570,8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1 621,3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1 570,8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осуществляющих образовательную деятельность, надзору и контролю за соблюдением законодательства в области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13 497,1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13 988,3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6 930,7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7 247,2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6 930,7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7 247,2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4 777,8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4 863,1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4 777,8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4 863,1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1 878,0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1 878,0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51 820,6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50 196,3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46 413,0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44 965,0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46 413,0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44 965,0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46 413,0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44 965,0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дошкольного образования детей, в том числе обеспечение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14 4 01 71230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14 4 01 71230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14 4 01 71230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14 4 02 71228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14 4 02 71228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14 4 02 71228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5 231,3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5 231,3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5 231,3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5 231,3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5 231,3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5 231,3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5 231,3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106 063,4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109 465,0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106 063,4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109 465,0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106 063,4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109 465,0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106 063,4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109 465,0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6 583,6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6 471,0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6 583,6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6 471,0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6 583,6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6 471,0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96 717,0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101 505,0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95 167,0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99 905,0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95 167,0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99 905,0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2 762,8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1 489,0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2 304,1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1 030,3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2 304,1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1 030,3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 xml:space="preserve">Департамент по обеспечению деятельности мировых судей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353 547,1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351 945,5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353 547,1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351 945,5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1 177,9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1 177,9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1 177,9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1 177,9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351 670,9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345 634,0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351 670,9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345 634,0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Оплата труда адвокатам, оказывающим гражданам бесплатную юридическую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88 0 00 09032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1 717,2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1 688,0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88 0 00 09032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1 717,2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1 688,0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88 0 00 09032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1 717,2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1 688,0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Оплата отправки почтовой корреспонденции с судебных участков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88 0 00 09033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63 622,9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62 541,3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88 0 00 09033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63 622,9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62 541,3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88 0 00 09033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63 622,9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62 541,3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84 449,3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83 013,6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Государственное юридическое бюро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84 449,3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83 013,6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79 657,3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78 303,0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79 657,3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78 303,0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4 792,0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4 710,6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4 792,0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4 710,6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138 667,2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136 309,8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136 306,4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133 989,2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136 306,4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133 989,2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2 360,8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2 320,6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2 360,8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2 320,6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21 480,3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21 115,2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21 225,8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20 865,0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21 225,8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20 865,0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</w:t>
            </w:r>
            <w:r>
              <w:lastRenderedPageBreak/>
              <w:t>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41 734,0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40 966,1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40 875,4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40 122,1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40 875,4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40 122,1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858,6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844,0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54 800,7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53 863,0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54 800,7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53 863,0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54 800,7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53 863,0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54 800,7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53 863,0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21 457,4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21 457,4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33 343,3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32 405,6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33 343,3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32 405,6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33 343,3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32 405,6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51 037,7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48 704,9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51 037,7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48 704,9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51 037,7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48 704,9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51 037,7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48 704,9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12 267,7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12 298,7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12 267,7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12 298,7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12 267,7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12 298,7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34 070,2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34 230,2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34 070,2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34 230,2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34 070,2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34 230,2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4 699,8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2 176,0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4 699,8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2 176,0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4 699,8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2 176,0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2 843 967,6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2 661 344,2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2 674 805,2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2 492 762,9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216 754,0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177 728,8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216 754,0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177 728,8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120 097,1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76 950,0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"Защита населения и объектов экономики от негативного воздействия вод сооружениями инженерной защиты"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120 097,1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Разработка проектно-сметной документации (капитальный ремонт ГТС)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07 2 01 07280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07 2 01 07280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07 2 01 07280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117 097,1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73 950,0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117 097,1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73 950,0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117 097,1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73 950,0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96 656,9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100 778,8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"Защита населения и объектов экономики от негативного воздействия вод оптимизацией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44 358,0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36 052,3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07 4 01 07292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26 465,9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17 474,2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07 4 01 07292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26 465,9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17 474,2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07 4 01 07292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26 465,9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17 474,2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07 4 01 51280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17 892,1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18 578,1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07 4 01 51280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17 892,1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18 578,1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07 4 01 51280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17 892,1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18 578,1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"Повышение эксплуатационной надежности и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текущих работ по ремонту, содержанию и безаварийной эксплуатации гидротехнических сооружений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07 4 02 07281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07 4 02 07281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07 4 02 07281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предоставления услуг в сфере содержания ГТС, мониторинга водных объектов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07 4 02 17338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07 4 02 17338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07 4 02 17338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предоставления субсидии муниципальным образованиям по вопросам местного значения в отношении ГТС,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07 4 02 77294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07 4 02 77294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07 4 02 77294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17 298,9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15 726,5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Подготовка предложений для принятия решений об установлении, изменении зон затопления, подтопления территорий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07 4 03 07293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07 4 03 07293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07 4 03 07293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07 4 03 51280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1 572,4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07 4 03 51280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1 572,4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07 4 03 51280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1 572,4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полномочий Российской </w:t>
            </w:r>
            <w:r>
              <w:lastRenderedPageBreak/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07 4 03 59100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07 4 03 59100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07 4 03 59100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2 382 591,2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2 240 515,5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2 382 591,2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2 240 515,5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176 031,5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181 100,4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GА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164 031,5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181 100,4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82 127,8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84 232,2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82 127,8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84 232,2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82 127,8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84 232,2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Оснащение специализированных учреждений органов государственной </w:t>
            </w:r>
            <w:r>
              <w:lastRenderedPageBreak/>
              <w:t>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81 903,7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96 868,2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81 903,7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96 868,2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81 903,7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96 868,2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Y4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Y4 51270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Y4 51270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1 Y4 51270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2 206 559,7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2 059 415,1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использования лесов, их охраны, защиты и воспроизводства на землях лесного фонда"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1 610 907,9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1 473 248,8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350 237,8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344 661,1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09 4 01 17197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242 756,2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09 4 01 17197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242 756,2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09 4 01 17197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242 756,2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09 4 01 17198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107 481,6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101 904,9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09 4 01 17198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107 481,6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101 904,9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09 4 01 17198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6 097,3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09 4 01 17198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97 481,6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95 807,6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(повышение эффективности проведения профилактики возникновения, ликвидации очагов </w:t>
            </w:r>
            <w:r>
              <w:lastRenderedPageBreak/>
              <w:t>вредных организмов)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09 4 01 51291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184 828,8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95 697,4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09 4 01 51291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184 828,8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95 697,4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09 4 01 51291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184 828,8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95 697,4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улучшения породного состава лесов)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09 4 01 51298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63 037,8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27 142,2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09 4 01 51298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63 037,8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27 142,2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09 4 01 51298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63 037,8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27 142,2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09 4 01 53450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1 012 803,5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1 005 748,1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09 4 01 53450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1 012 803,5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1 005 748,1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09 4 01 53450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799 693,7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797 583,5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09 4 01 53450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213 109,8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208 164,6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"Обеспечение эффективной реализации государственных функций в области лесных отношений"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592 151,8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583 166,3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(обеспечение функций казенных учреждений в установленной сфере)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исполнения переданных полномочий субъектами Российской Федерации)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57 134,1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55 634,1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50 634,1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50 134,1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50 634,1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50 134,1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исполнительных органов Забайкальского края лесной отрасли)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(разработка или актуализация лесного плана Забайкальского края, лесохозяйственных регламентов)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(ведение государственного лесного реестра, </w:t>
            </w:r>
            <w:r>
              <w:lastRenderedPageBreak/>
              <w:t>проведение лесоустройства, лесное планирование)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выполнения государственных функций и услуг казенным учреждением)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519 667,7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515 982,2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419 002,4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449 351,2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419 002,4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449 351,2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100 536,1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66 501,8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100 536,1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66 501,8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казенных учреждений лесной отрасли)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09 4 02 51299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(предупреждение возникновения и распространения лесных пожаров, включая территорию особо охраняемых природных территорий регионального значения)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09 4 03 17199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09 4 03 17199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09 4 03 17199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75 460,0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74 518,6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75 460,0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74 518,6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75 460,0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74 518,6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75 460,0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74 518,6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71 040,5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70 740,5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69 440,5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69 140,5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69 440,5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69 140,5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4 419,5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3 778,1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3 799,5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3 208,1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3 799,5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3 208,1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570,0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169 162,4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168 581,3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1 759,2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1 759,2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1 809,2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1 759,2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"Развитие сети особо охраняемых природных территорий (ООПТ)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Развитие сети ООПТ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08 4 02 07288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08 4 02 07288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08 4 02 07288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и обеспечение природоохранной и эколого-просветительской деятельности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08 4 04 07410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08 4 04 07410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08 4 04 07410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08 4 05 59200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08 4 05 59200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08 4 05 59200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167 353,2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166 822,1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167 353,2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166 822,1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 G1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Ликвидация объектов прошлого </w:t>
            </w:r>
            <w:r>
              <w:lastRenderedPageBreak/>
              <w:t>экологического ущерба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 G1 07227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 G1 07227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 G1 07227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101 530,0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100 996,5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"Воспроизводство и сохранение охотничьих ресурсов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08 4 03 07426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08 4 03 07426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08 4 03 07426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95 307,6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95 496,5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66 236,9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65 384,9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предоставления услуг в области охраны и использования объектов животного мира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37 523,1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36 993,1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32 122,3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32 092,3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32 122,3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32 092,3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5 264,3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4 764,3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5 264,3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4 764,3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предоставления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08 4 05 17337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28 713,8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28 391,8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08 4 05 17337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28 713,8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28 391,8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08 4 05 17337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28 713,8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28 391,8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08 4 05 59702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28 660,7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29 701,6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08 4 05 59702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28 660,7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29 701,6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08 4 05 59702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28 660,7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29 701,6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 xml:space="preserve">Законодательное Собрание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188 364,9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185 142,1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188 364,9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185 142,1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188 364,9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185 142,1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188 364,9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185 142,1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Денежное вознаграждение помощникам депутатов Законодательного Собрания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88 0 00 09063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42 135,5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88 0 00 09063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42 135,5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88 0 00 09063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42 135,5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66 601,1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66 601,1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66 601,1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76 503,4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76 405,5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76 503,4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76 405,5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76 503,4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76 405,5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3 124,9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3 124,9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3 124,9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26 450,4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25 997,8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26 450,4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25 997,8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21 386,4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20 933,8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21 386,4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20 933,8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16 035,5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15 882,9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10 669,9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10 669,9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10 669,9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10 669,9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5 365,6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5 213,0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5 365,6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5 213,0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5 350,9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5 050,9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5 264,9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4 964,9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5 264,9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4 964,9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5 733,2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5 635,1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5 733,2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5 635,1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5 733,2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5 635,1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5 733,2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5 635,1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5 733,2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5 635,1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5 733,2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5 635,1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5 733,2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5 635,1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1 300 025,9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1 451 820,6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1 269 935,9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1 350 213,7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1 269 935,9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1 350 213,7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1 269 935,9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1 350 213,7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1 173 604,4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1 255 530,0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Региональный проект "Развитие отраслей и техническая модернизация </w:t>
            </w:r>
            <w:r>
              <w:lastRenderedPageBreak/>
              <w:t>агропромышленного комплекса"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904 557,8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932 821,9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Оказание поддержки искусственного осеменения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05 2 01 07022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Оказание поддержки элитного семеноводства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поддержки в проведении комплекса агротехнологических работ, повышении уровня экологической безопасности сельскохозяйственного производства и повышении плодородия почв и качества почв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поддержки в приобретении минеральных удобрений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Оказание поддержки производства продукции растениеводства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поддержки государственной регистрации прав на объекты животноводческих стоянок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 поддержки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05 2 01 07089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Проведение научно-исследовательских, опытно-конструкторских, технологических работ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поддержки производства и реализации молока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05 2 01 07091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05 2 01 07091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05 2 01 07091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грантов в форме субсидий на реализацию проектов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05 2 01 07260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05 2 01 07260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05 2 01 07260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Реализация мер поддержки мероприятий по модернизации объектов АПК, приобретению техники и оборудования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198 871,3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205 714,8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198 871,3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205 714,8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198 871,3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205 714,8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поддержки производства и реализации яйца и мяса птицы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Оказание поддержки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Оказание поддержки приобретения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05 2 01 07424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R0140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7 537,9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8 277,4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R0140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7 537,9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8 277,4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R0140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7 537,9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8 277,4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R3410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R3410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R3410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R3580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8 004,7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7 743,7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R3580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8 004,7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7 743,7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R3580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8 004,7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7 743,7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(гранты в форме субсидий на развитие семейной фермы и "Агропрогресс")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86 738,9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89 110,4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86 738,9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89 110,4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86 738,9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89 110,4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40 044,9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43 478,3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40 044,9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43 478,3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40 044,9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43 478,3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(мясное скотоводство)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189 741,0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198 428,5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189 741,0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198 428,5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189 741,0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198 428,5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(традиционные подотрасли сельского хозяйства и северное оленеводство)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23 813,5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24 903,7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23 813,5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24 903,7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23 813,5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24 903,7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(племенное животноводство)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42 702,2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44 657,4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42 702,2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44 657,4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42 702,2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44 657,4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(развитие овцеводства и козоводства и производство шерсти)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43 047,7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45 018,8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43 047,7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45 018,8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43 047,7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45 018,8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почв и качества почв)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10 864,3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11 361,6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10 864,3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11 361,6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10 864,3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11 361,6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(сельскохозяйственное страхование)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17 355,0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17 355,0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16 595,2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17 355,0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(поддержка элитного семеноводства)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3 846,2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4 022,3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3 846,2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4 022,3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01 R5018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3 846,2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4 022,3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Региональный проект "Эффективное </w:t>
            </w:r>
            <w:r>
              <w:lastRenderedPageBreak/>
              <w:t>вовлечение в оборот и мелиорация земель сельскохозяйственного назначения"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269 046,6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322 708,1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02 R5980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204 100,0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259 879,3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02 R5980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204 100,0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259 879,3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02 R5980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204 100,0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259 879,3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02 R5990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02 R5990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2 02 R5990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96 331,5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94 683,7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96 331,5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94 683,7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выполнения государственного задания по разведению племенных лошадей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05 4 01 17269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05 4 01 17269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05 4 01 17269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75 250,8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73 963,4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74 888,3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73 607,1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74 888,3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73 607,1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1 659,9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1 631,6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1 659,9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1 631,6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1 659,9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1 631,6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государственного задания на выполнение работ по экологическому просвещению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05 4 01 17411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05 4 01 17411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05 4 01 17411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8 337,5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8 337,5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8 337,5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8 337,5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8 337,5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8 337,5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8 337,5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4 962,8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4 962,8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4 962,8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Государственная инспекция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111 926,7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110 011,8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61 780,1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59 865,2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42 161,2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40 246,3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42 161,2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40 246,3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39 895,8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39 446,3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38 895,8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38 895,8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38 895,8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38 895,8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2 265,4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2 265,4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2 265,4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19 618,9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12 595,6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12 479,3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12 595,6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12 479,3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"Сохранение, использование, </w:t>
            </w:r>
            <w:r>
              <w:lastRenderedPageBreak/>
              <w:t>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учреждения в сфере сохранения объектов культурного наследия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31 4 01 19440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31 4 01 19440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31 4 01 19440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6 690,2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6 674,9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6 690,2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6 674,9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6 690,2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6 674,9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6 690,2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6 674,9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4 831,7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4 831,7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4 831,7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1 858,5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1 925,9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1 164,9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1 147,7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1 164,9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710,8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761,0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lastRenderedPageBreak/>
              <w:t>Государственная ветеринарная служба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958 397,9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942 000,8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952 985,6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936 681,2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952 985,6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936 681,2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952 985,6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936 681,2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952 985,6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936 681,2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819 066,1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805 052,9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789 369,8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775 864,7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государственного задания государственных ветеринарных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05 4 02 17263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788 702,1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775 208,4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05 4 02 17263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788 702,1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775 208,4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05 4 02 17263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788 702,1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775 208,4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Обеспечение подтверждения </w:t>
            </w:r>
            <w:r>
              <w:lastRenderedPageBreak/>
              <w:t>компетентности и/или расширения области аккредитации по диагностике заразных болезней животных в национальной системе аккредитации ветеринарных лабораторий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05 4 02 17270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05 4 02 17270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05 4 02 17270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28 241,9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27 758,7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28 036,8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27 557,1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28 036,8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27 557,1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Обеспечение выполнения других </w:t>
            </w:r>
            <w:r>
              <w:lastRenderedPageBreak/>
              <w:t>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1 454,4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1 429,5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1 454,4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1 429,5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05 4 02 49300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1 454,4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1 429,5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проведения противоэпизоотических мероприятий и реализация мероприятий в сфере обращения с животными без владельцев"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133 919,5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131 628,3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Создание и/или расширение и/или реконструкция и/или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05 4 03 07266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22 405,3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22 022,0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05 4 03 07266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22 405,3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22 022,0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05 4 03 07266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22 405,3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22 022,0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18 982,8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18 658,0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05 4 03 17267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7 154,3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7 031,9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05 4 03 17267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7 154,3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7 031,9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05 4 03 17267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7 154,3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7 031,9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мероприятий по предотвращению заноса, распространения и ликвидация особо опасных болезней животных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05 4 03 17268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11 626,1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05 4 03 17268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11 626,1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05 4 03 17268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11 828,5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11 626,1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Выполнение органами местного самоуправления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05 4 03 77265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05 4 03 77265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05 4 03 77265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мероприятий по администрированию государственных </w:t>
            </w:r>
            <w:r>
              <w:lastRenderedPageBreak/>
              <w:t>полномочий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05 4 03 79265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05 4 03 79265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05 4 03 79265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скотомогильники, ликвидация скотомогильников"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08 4 01 10000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Ремонт скотомогильников и сибиреязвенных захоронений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08 4 01 17271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08 4 01 17271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08 4 01 17271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21 787 218,8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26 799 539,8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19 006 642,5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20 828 754,2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1 280 866,1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1 902 599,8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1 280 866,1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1 902 599,8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1 280 866,1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1 902 599,8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"Защита населения и объектов экономики от негативного воздействия вод сооружениями инженерной защиты"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1 280 866,1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1 902 599,8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пгт. Чернышевск Чернышевского района от затопления паводковыми водами реки Алеур в Забайкальском крае)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339 846,5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339 846,5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339 846,5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Реализация государственных программ субъектов Российской Федерации в области использования и охраны водных объектов (строительство инженерных </w:t>
            </w:r>
            <w:r>
              <w:lastRenderedPageBreak/>
              <w:t>сооружений для защиты г. Шилка Шилкинского района от затопления паводковыми водами реки Кия в Забайкальском крае)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555 359,9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555 359,9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555 359,9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гидротехнических сооружений в г. Чите на р. Чита от моста ул. Ярославского до устья)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232 546,6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232 546,6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232 546,6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(реконструкция гидротехнического сооружения в г. Чите - правый берег от моста по ул. Ковыльная до моста по ул. Генерала Белика)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399 828,4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399 828,4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399 828,4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левый берег)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414 467,1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414 467,1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414 467,1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правый берег)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360 379,7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360 379,7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07 2 01 R0657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360 379,7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497 445,3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485 807,2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транспортной системы Забайкальского </w:t>
            </w:r>
            <w:r>
              <w:lastRenderedPageBreak/>
              <w:t>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497 445,3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485 807,2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497 445,3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485 807,2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497 445,3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485 807,2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Выполнение социально значимых перевозок железнодорожным транспортом в пригородном сообщении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209 946,5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208 236,6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209 946,5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208 236,6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209 946,5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208 236,6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Компенсация убытков, образовавшихся в связи с установлением льгот для обучающихся по пригородным перевозкам железнодорожным транспортом общего пользования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5 191,5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5 069,5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5 191,5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5 069,5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5 191,5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5 069,5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132 389,1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132 389,1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132 389,1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Выполнение социально значимых перевозок воздушным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54 005,1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52 736,5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54 005,1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52 736,5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54 005,1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52 736,5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Выполнение социально значимых перевозок водным транспортом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13 4 01 04301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7 255,4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7 131,9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13 4 01 04301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7 255,4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7 131,9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13 4 01 04301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7 255,4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7 131,9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Возмещение недополученных доходов от осуществления региональных воздушных перевозок пассажиров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67 235,5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65 656,2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67 235,5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65 656,2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13 4 01 04302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67 235,5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65 656,2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Возмещение недополученных доходов в связи с оказанием услуг по перевозке пассажиров воздушным транспортом по маршруту Чита - Краснокаменск - Чита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13 4 01 04770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21 422,2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20 919,0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13 4 01 04770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21 422,2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20 919,0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13 4 01 04770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21 422,2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20 919,0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17 111 680,6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18 325 693,0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Региональные проекты, не входящие в </w:t>
            </w:r>
            <w:r>
              <w:lastRenderedPageBreak/>
              <w:t>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Региональный проект "Развитие транспортной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03 R3720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03 R3720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03 R3720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16 989 440,5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18 272 937,2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12 102 854,2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13 213 172,2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11 143 140,2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13 117 337,5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R1 53930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111 271,3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329 980,9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R1 53930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111 271,3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329 980,9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R1 53930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111 271,3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329 980,9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11 031 868,9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12 787 356,6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9 723 242,1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11 564 282,4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9 723 242,1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11 564 282,4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1 308 626,8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1 223 074,2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1 308 626,8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1 223 074,2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959 714,0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 04316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 04316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 04316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 04317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 04317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 04317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 54180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29 714,0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 54180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29 714,0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1 R2 54180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29 714,0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4 886 586,3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5 059 765,0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"Модернизация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3 622 094,5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3 945 003,5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содержания автомобильных дорог регионального и межмуниципального значения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33 4 01 04315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3 278 067,8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3 377 176,4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33 4 01 04315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3 278 067,8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3 377 176,4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33 4 01 04315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3 278 067,8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3 377 176,4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капитального ремонта и ремонта автомобильных дорог регионального и межмуниципального значения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33 4 01 04318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321 351,2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567 827,1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33 4 01 04318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321 351,2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567 827,1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33 4 01 04318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321 351,2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567 827,1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строительства и реконструкции автомобильных дорог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33 4 01 04319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22 675,5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33 4 01 04319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22 675,5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33 4 01 04319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22 675,5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801 563,7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652 052,4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Проектирование, строительство, реконструкция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33 4 02 74315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33 4 02 74315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33 4 02 74315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33 4 02 74316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33 4 02 74316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33 4 02 74316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</w:t>
            </w:r>
            <w:r>
              <w:lastRenderedPageBreak/>
              <w:t>необходимых экспертиз)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33 4 02 74317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33 4 02 74317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33 4 02 74317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"Содержание подведомственных учреждений и оплата платежей по кредитам"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462 928,1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462 709,1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462 928,1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462 709,1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содержания подведомственных учреждений Министерства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280 748,1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280 529,1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237 780,1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237 780,1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40 960,1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40 741,1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40 960,1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40 741,1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1 930,0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уплаты налога на имущество и земельного налога в части автомобильных дорог регионального и межмуниципального значения, а также произведение платежей по кредитным обязательствам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182 180,0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182 180,0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182 180,0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182 180,0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33 4 03 14316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182 180,0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182 180,0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116 650,5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114 654,2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116 541,8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114 542,0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116 541,8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114 542,0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государственного управления в установленной сфере и их подведомственных учреждениях"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116 541,8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114 542,0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12 4 04 04130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3 756,6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3 692,3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12 4 04 04130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3 756,6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3 692,3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12 4 04 04130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3 756,6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3 692,3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учреждения, осуществляющего деятельность в сфере строительства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24 437,8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24 437,8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1 357,2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1 357,2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1 505,0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1 505,0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505,0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79 542,6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78 168,7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78 983,6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77 621,6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78 983,6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77 621,6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547,1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5 942,6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5 781,0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5 192,6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5 192,6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740,0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112,2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112,2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мероприятий по </w:t>
            </w:r>
            <w:r>
              <w:lastRenderedPageBreak/>
              <w:t>администрированию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13 4 01 79227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13 4 01 79227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13 4 01 79227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13 4 01 79502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13 4 01 79502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13 4 01 79502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60 625,6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"Защита прав граждан - участников долевого строительства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26 4 02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некоммерческой организации по защите прав граждан - участников долевого строительства Забайкальского края, направленной на урегулирование обязательств застройщиков, признанных банкротами перед участниками долевого строительства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26 4 02 04601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26 4 02 04601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26 4 02 04601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06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</w:tcPr>
          <w:p w:rsidR="004F7306" w:rsidRDefault="004F7306" w:rsidP="000E538D">
            <w:pPr>
              <w:pStyle w:val="ConsPlusNormal"/>
            </w:pP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Фонду защиты прав граждан - участников долевого строительства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26 4 02 04601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1 001 760,6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134 659,5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5 579,8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5 579,8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334 850,2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334 850,2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484 330,6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69 681,2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484 330,6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69 681,2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441 616,3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45 942,1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441 616,3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45 942,1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46 282,0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45 942,1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17 741,3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19 494,3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17 741,3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19 494,3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28 540,7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26 447,8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28 540,7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26 447,8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02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Высшее 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Реализация мероприятий планов социального развития центров экономического роста субъектов </w:t>
            </w:r>
            <w:r>
              <w:lastRenderedPageBreak/>
              <w:t>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14 4 06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656 214,7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3 804 149,3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N4 52460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N4 52460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N4 52460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842 504,7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1 953 599,4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Региональные проекты, обеспечивающие достижение результатов федеральных </w:t>
            </w:r>
            <w:r>
              <w:lastRenderedPageBreak/>
              <w:t>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P3 51210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P3 51210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1 P3 51210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159 651,7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136 380,6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139 715,4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136 380,6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139 715,4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136 380,6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</w:t>
            </w:r>
            <w:r>
              <w:lastRenderedPageBreak/>
              <w:t>населению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139 715,4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136 380,6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Компенсация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6 369,5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6 219,9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6 369,5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6 219,9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13 4 01 04202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6 369,5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6 219,9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13 4 01 74505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13 4 01 74505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13 4 01 74505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</w:t>
            </w:r>
            <w:r>
              <w:lastRenderedPageBreak/>
              <w:t>уровнем износа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28 4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"Переселение граждан из ветхого и аварийного жилья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28 4 01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28 4 01 R0230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28 4 01 R0230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28 4 01 R0230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682 853,0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704 218,9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66 413,9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69 112,9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66 413,9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69 112,9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жильем молодых семей"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66 413,9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69 112,9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компенсации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12 4 03 04909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12 4 03 04909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12 4 03 04909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03 R4970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03 R4970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03 R4970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"Обеспечение жильем детей-сирот и детей, оставшихся без попечения родителей, лиц из их числа"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2 01 R0820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2 01 R0820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17 2 01 R0820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142 184,3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142 184,3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1 P5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1 P5 51390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1 P5 51390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18 1 P5 51390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"Развитие территорий Забайкальского </w:t>
            </w:r>
            <w:r>
              <w:lastRenderedPageBreak/>
              <w:t>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12 4 01 74521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12 4 01 74521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12 4 01 74521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2 974 566,1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2 994 848,4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156 319,2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153 889,2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89 982,7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87 552,7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89 982,7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87 552,7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12 165,0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"Информационная безопасность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1 D4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12 165,0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исполнительных органов Забайкальского края и государственных учреждений средствами защиты информации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1 D4 04162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7 425,0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1 D4 04162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7 425,0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1 D4 04162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7 425,0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государственных органов Забайкальского края отечественным программным обеспечением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1 D4 04163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1 D4 04163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1 D4 04163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4 740,0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85 242,7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75 387,7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"Цифровые решения в сфере предоставления государственных и муниципальных услуг (функций)"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11 065,0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12 960,0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создания, развития (модернизации) информационных систем для оказания государственных и муниципальных услуг, перевод в электронный формат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06 4 01 04024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3 220,0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06 4 01 04024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3 220,0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06 4 01 04024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3 220,0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технической поддержки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06 4 01 04247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7 845,0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06 4 01 04247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7 845,0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8 460,0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06 4 01 04247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7 845,0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8 460,0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информационной безопасности информационно-телекоммуникационной сети и информационных систем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7 172,9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8 571,2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Осуществление подготовки должностных лиц, на которых возложены полномочия по обеспечению информационной безопасности, в том числе обнаружению, предупреждению и ликвидации последствий компьютерных атак и реагированию на компьютерные инциденты и других работников, </w:t>
            </w:r>
            <w:r>
              <w:lastRenderedPageBreak/>
              <w:t>отвечающих за защиту информации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06 4 02 04095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06 4 02 04095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06 4 02 04095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06 4 02 04121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6 172,9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6 571,2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06 4 02 04121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6 172,9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6 571,2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06 4 02 04121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6 172,9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6 571,2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Забайкальского края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06 4 02 04132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06 4 02 04132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06 4 02 04132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"Информационно-телекоммуникационная инфраструктура информационного общества, предоставление услуг на ее основе"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14 954,9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18 161,1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эксплуатации инфраструктуры доступа исполнительных органов Забайкальского края и их сотрудников к сети "Интернет"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06 4 03 04181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3 976,9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06 4 03 04181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3 976,9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06 4 03 04181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3 976,9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5 043,1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Осуществление эксплуатации инфраструктуры и формирование единого информационного пространства исполнительных органов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06 4 03 04192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3 478,0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3 618,0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06 4 03 04192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3 478,0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3 618,0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06 4 03 04192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3 478,0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3 618,0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06 4 03 04314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06 4 03 04314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06 4 03 04314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9 500,0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"Создание необходимой телекоммуникационной инфраструктуры для развития современных услуг связи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06 4 04 04191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06 4 04 04191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06 4 04 04191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деятельности учреждения, предоставляющего услуги в сфере 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06 4 06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06 4 06 10000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учреждения по предоставлению услуг в сфере информационных и коммуникационных технологий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06 4 06 14092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06 4 06 14092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06 4 06 14092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66 336,5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66 336,5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66 336,5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государственных функций и </w:t>
            </w:r>
            <w:r>
              <w:lastRenderedPageBreak/>
              <w:t>полномочий Министерства"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66 336,5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62 618,7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62 618,7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06 4 05 29400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62 618,7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3 717,8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3 717,8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3 385,5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3 385,5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2 818 246,9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2 840 959,2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2 288 165,6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2 348 516,9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 G4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 G4 51080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 G4 51080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08 1 G4 51080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1 785 146,5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1 838 887,4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"Проведение проектирования, строительства, модернизации, реконструкции и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27 2 02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2 02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2 02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2 02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1 723 761,1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1 798 502,0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298 962,1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298 962,1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Приобретение оборудования для объектов коммунальной инфраструктуры с применением механизма лизинга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27 4 01 04118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27 4 01 04118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27 4 01 04118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Проведение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27 4 01 74905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27 4 01 74905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27 4 01 74905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27 4 02 04971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27 4 02 04971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27 4 02 04971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27 4 04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1 414 799,0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1 489 539,9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Возмещение выпадающих доходов и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27 4 04 04100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1 407 066,0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1 481 497,5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27 4 04 04100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1 407 066,0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1 481 497,5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27 4 04 04100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1 407 066,0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1 481 497,5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Возмещение выпадающих доходов теплоснабжающим организациям,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27 4 04 04116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7 733,0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8 042,4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27 4 04 04116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7 733,0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8 042,4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27 4 04 04116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7 733,0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8 042,4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210 388,0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218 803,5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210 388,0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218 803,5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энергетической инфраструктуры"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210 388,0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218 803,5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35 4 02 04200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170 821,6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168 628,6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35 4 02 04200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170 821,6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168 628,6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35 4 02 04200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170 821,6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168 628,6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Финансовое обеспечение (возмещение) затрат организаций, снабжающих электрической энергией население, проживающее в населенных пунктах, не </w:t>
            </w:r>
            <w:r>
              <w:lastRenderedPageBreak/>
              <w:t>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35 4 02 04204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33 667,6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33 667,5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35 4 02 04204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33 667,6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33 667,5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35 4 02 04204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33 667,6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33 667,5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35 4 02 04305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5 898,8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35 4 02 04305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5 898,8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35 4 02 04305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5 898,8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16 507,4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530 081,3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492 442,3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238 507,6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193 194,0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238 507,6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193 194,0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Приобретение коммунальной техники (водовозные, ассенизаторские машины) с применением механизма лизинга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27 4 01 04115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27 4 01 04115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27 4 01 04115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некоммерческих организаций"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27 4 05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деятельности некоммерческой организации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27 4 05 04350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27 4 05 04350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27 4 05 04350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06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</w:tcPr>
          <w:p w:rsidR="004F7306" w:rsidRDefault="004F7306" w:rsidP="000E538D">
            <w:pPr>
              <w:pStyle w:val="ConsPlusNormal"/>
            </w:pP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Забайкальскому фонду капитального ремонта многоквартирных домов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27 4 05 04350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Региональный проект "Реализация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35 2 01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35 2 01 R5050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lastRenderedPageBreak/>
              <w:t>Департамент по развитию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83 894,8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70 478,1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6 896,1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6 778,2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6 896,1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6 778,2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6 896,1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6 778,2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6 896,1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6 778,2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6 896,1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6 778,2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6 896,1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6 778,2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29 4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"Реализация проектов благоустройства"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29 4 01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29 4 01 74193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29 4 01 74193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29 4 01 74193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  <w:outlineLvl w:val="1"/>
            </w:pPr>
            <w:r>
              <w:t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167 992,1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165 117,6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127 732,0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125 545,4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127 732,0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125 545,4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32 561,0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32 003,0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32 561,0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32 003,0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32 561,0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32 003,0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конкурса грантов некоммерческих неправительственных организаций на реализацию в Забайкальском крае общественно значимых проектов, направленных на развитие гражданского общества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34 4 01 03951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34 4 01 03951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34 4 01 03951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06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</w:tcPr>
          <w:p w:rsidR="004F7306" w:rsidRDefault="004F7306" w:rsidP="000E538D">
            <w:pPr>
              <w:pStyle w:val="ConsPlusNormal"/>
            </w:pP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34 4 01 03951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Реализация мероприятий по развитию казачьего кадетского образования, военно-патриотического и нравственного воспитания казачьей молодежи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271,0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краевого конкурса проектов развития ТОС "Решаем сами"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34 4 01 09731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8 010,0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7 855,0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34 4 01 09731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8 010,0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7 855,0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34 4 01 09731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8 010,0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7 855,0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краевого Слета ТОС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34 4 01 09732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34 4 01 09732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34 4 01 09732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Проведение социологических исследований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34 4 01 09915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4 197,0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4 125,0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34 4 01 09915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4 197,0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4 125,0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34 4 01 09915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4 197,0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4 125,0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95 171,0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93 542,4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37 874,7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37 226,8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18 947,6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18 623,5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16 519,8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16 237,2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16 519,8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16 237,2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2 427,8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2 386,3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2 427,8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2 386,3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18 927,1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18 603,3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14 525,5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14 277,0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14 525,5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14 277,0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4 326,3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4 401,6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4 326,3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43 262,5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42 521,9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43 262,5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42 521,9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43 262,5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42 521,9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1 362,2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1 338,9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1 362,2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1 338,9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1 362,2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1 338,9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1 022,6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1 005,1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11 649,0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11 449,7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11 649,0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11 449,7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11 649,0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11 449,7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27 549,6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27 079,2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 xml:space="preserve">Проведение обучения лиц, замещающих выборные муниципальные должности, и муниципальных служащих муниципальных </w:t>
            </w:r>
            <w:r>
              <w:lastRenderedPageBreak/>
              <w:t>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34 4 01 09733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34 4 01 09733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34 4 01 09733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Комплекс процессных мероприятий "Развитие молодежной политики"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34 4 02 10000</w:t>
            </w:r>
          </w:p>
        </w:tc>
        <w:tc>
          <w:tcPr>
            <w:tcW w:w="602" w:type="dxa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Обеспечение реализации мероприятий по направлению патриотического воспитания молодежи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34 4 02 11435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34 4 02 11435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34 4 02 11435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  <w:outlineLvl w:val="2"/>
            </w:pPr>
            <w:r>
              <w:lastRenderedPageBreak/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F7306" w:rsidTr="000E538D">
        <w:tc>
          <w:tcPr>
            <w:tcW w:w="4250" w:type="dxa"/>
          </w:tcPr>
          <w:p w:rsidR="004F7306" w:rsidRDefault="004F7306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F7306" w:rsidTr="000E538D">
        <w:tc>
          <w:tcPr>
            <w:tcW w:w="4250" w:type="dxa"/>
            <w:vAlign w:val="center"/>
          </w:tcPr>
          <w:p w:rsidR="004F7306" w:rsidRDefault="004F7306" w:rsidP="000E538D">
            <w:pPr>
              <w:pStyle w:val="ConsPlusNormal"/>
            </w:pPr>
            <w:r>
              <w:t>Итого расходов</w:t>
            </w:r>
          </w:p>
        </w:tc>
        <w:tc>
          <w:tcPr>
            <w:tcW w:w="117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F7306" w:rsidRDefault="004F7306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110 847 577,8</w:t>
            </w:r>
          </w:p>
        </w:tc>
        <w:tc>
          <w:tcPr>
            <w:tcW w:w="1504" w:type="dxa"/>
            <w:vAlign w:val="center"/>
          </w:tcPr>
          <w:p w:rsidR="004F7306" w:rsidRDefault="004F7306" w:rsidP="000E538D">
            <w:pPr>
              <w:pStyle w:val="ConsPlusNormal"/>
              <w:jc w:val="right"/>
            </w:pPr>
            <w:r>
              <w:t>113 501 462,6</w:t>
            </w:r>
          </w:p>
        </w:tc>
      </w:tr>
    </w:tbl>
    <w:p w:rsidR="004F7306" w:rsidRDefault="004F7306" w:rsidP="004F7306">
      <w:pPr>
        <w:pStyle w:val="ConsPlusNormal"/>
        <w:sectPr w:rsidR="004F730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7306" w:rsidRDefault="004F7306" w:rsidP="004F7306">
      <w:pPr>
        <w:pStyle w:val="ConsPlusNormal"/>
        <w:jc w:val="both"/>
      </w:pPr>
    </w:p>
    <w:p w:rsidR="004F7306" w:rsidRDefault="004F7306" w:rsidP="004F7306">
      <w:pPr>
        <w:pStyle w:val="ConsPlusNormal"/>
        <w:jc w:val="both"/>
      </w:pPr>
    </w:p>
    <w:p w:rsidR="004F7306" w:rsidRDefault="004F7306" w:rsidP="004F7306">
      <w:pPr>
        <w:pStyle w:val="ConsPlusNormal"/>
        <w:jc w:val="both"/>
      </w:pPr>
    </w:p>
    <w:p w:rsidR="004F7306" w:rsidRDefault="004F7306" w:rsidP="004F7306">
      <w:pPr>
        <w:pStyle w:val="ConsPlusNormal"/>
        <w:jc w:val="both"/>
      </w:pPr>
    </w:p>
    <w:p w:rsidR="004F7306" w:rsidRDefault="004F7306" w:rsidP="004F7306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06"/>
    <w:rsid w:val="00392BF1"/>
    <w:rsid w:val="004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73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73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F73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73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F73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73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73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4F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73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73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F73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73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F73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73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73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4F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59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16" TargetMode="External"/><Relationship Id="rId12" Type="http://schemas.openxmlformats.org/officeDocument/2006/relationships/hyperlink" Target="https://login.consultant.ru/link/?req=doc&amp;base=RLAW251&amp;n=103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03&amp;dst=100036" TargetMode="External"/><Relationship Id="rId11" Type="http://schemas.openxmlformats.org/officeDocument/2006/relationships/hyperlink" Target="https://login.consultant.ru/link/?req=doc&amp;base=LAW&amp;n=465517" TargetMode="External"/><Relationship Id="rId5" Type="http://schemas.openxmlformats.org/officeDocument/2006/relationships/hyperlink" Target="https://login.consultant.ru/link/?req=doc&amp;base=RLAW251&amp;n=1673672&amp;dst=100263" TargetMode="Externa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292</Pages>
  <Words>51306</Words>
  <Characters>292448</Characters>
  <Application>Microsoft Office Word</Application>
  <DocSecurity>0</DocSecurity>
  <Lines>2437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2024-04-24T00:01:00Z</dcterms:created>
  <dcterms:modified xsi:type="dcterms:W3CDTF">2024-04-24T00:01:00Z</dcterms:modified>
</cp:coreProperties>
</file>